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7C6" w:rsidRDefault="002017C6" w:rsidP="00F46B97">
      <w:pPr>
        <w:pStyle w:val="BodyText"/>
        <w:rPr>
          <w:b/>
          <w:sz w:val="48"/>
          <w:szCs w:val="48"/>
        </w:rPr>
      </w:pPr>
    </w:p>
    <w:p w:rsidR="00123769" w:rsidRDefault="00123769" w:rsidP="0022607A">
      <w:pPr>
        <w:pStyle w:val="BodyText"/>
        <w:jc w:val="center"/>
        <w:rPr>
          <w:rFonts w:ascii="Arial" w:hAnsi="Arial" w:cs="Arial"/>
          <w:b/>
          <w:sz w:val="48"/>
          <w:szCs w:val="48"/>
        </w:rPr>
      </w:pPr>
      <w:bookmarkStart w:id="0" w:name="home"/>
      <w:bookmarkEnd w:id="0"/>
    </w:p>
    <w:p w:rsidR="00123769" w:rsidRDefault="00123769" w:rsidP="0022607A">
      <w:pPr>
        <w:pStyle w:val="BodyText"/>
        <w:jc w:val="center"/>
        <w:rPr>
          <w:rFonts w:ascii="Arial" w:hAnsi="Arial" w:cs="Arial"/>
          <w:b/>
          <w:sz w:val="48"/>
          <w:szCs w:val="48"/>
        </w:rPr>
      </w:pPr>
    </w:p>
    <w:p w:rsidR="0022607A" w:rsidRPr="00E62684" w:rsidRDefault="00123769" w:rsidP="0022607A">
      <w:pPr>
        <w:pStyle w:val="BodyText"/>
        <w:jc w:val="center"/>
        <w:rPr>
          <w:rFonts w:ascii="Arial" w:hAnsi="Arial" w:cs="Arial"/>
          <w:b/>
          <w:sz w:val="48"/>
          <w:szCs w:val="48"/>
        </w:rPr>
      </w:pPr>
      <w:r>
        <w:rPr>
          <w:rFonts w:ascii="Arial" w:hAnsi="Arial" w:cs="Arial"/>
          <w:b/>
          <w:sz w:val="48"/>
          <w:szCs w:val="48"/>
        </w:rPr>
        <w:t>Workforce Innovation and Opportunity Act (WIOA)</w:t>
      </w:r>
    </w:p>
    <w:p w:rsidR="008B3B91" w:rsidRPr="00E62684" w:rsidRDefault="008B3B91" w:rsidP="0022607A">
      <w:pPr>
        <w:pStyle w:val="BodyText"/>
        <w:jc w:val="center"/>
        <w:rPr>
          <w:rFonts w:ascii="Arial" w:hAnsi="Arial" w:cs="Arial"/>
          <w:b/>
          <w:sz w:val="48"/>
          <w:szCs w:val="48"/>
        </w:rPr>
      </w:pPr>
    </w:p>
    <w:p w:rsidR="00CD7A76" w:rsidRDefault="00CD7A76">
      <w:pPr>
        <w:jc w:val="center"/>
        <w:rPr>
          <w:rFonts w:cs="Arial"/>
          <w:b/>
          <w:sz w:val="72"/>
          <w:szCs w:val="72"/>
        </w:rPr>
      </w:pPr>
    </w:p>
    <w:p w:rsidR="00CD7A76" w:rsidRDefault="004B5664">
      <w:pPr>
        <w:jc w:val="center"/>
        <w:rPr>
          <w:rFonts w:cs="Arial"/>
          <w:b/>
          <w:sz w:val="72"/>
          <w:szCs w:val="72"/>
        </w:rPr>
      </w:pPr>
      <w:r>
        <w:rPr>
          <w:rFonts w:cs="Arial"/>
          <w:b/>
          <w:sz w:val="72"/>
          <w:szCs w:val="72"/>
        </w:rPr>
        <w:t>Program</w:t>
      </w:r>
    </w:p>
    <w:p w:rsidR="00DB5FDD" w:rsidRPr="00E62684" w:rsidRDefault="001B14A2">
      <w:pPr>
        <w:jc w:val="center"/>
        <w:rPr>
          <w:rFonts w:cs="Arial"/>
          <w:b/>
          <w:sz w:val="72"/>
          <w:szCs w:val="72"/>
        </w:rPr>
      </w:pPr>
      <w:r w:rsidRPr="00E62684">
        <w:rPr>
          <w:rFonts w:cs="Arial"/>
          <w:b/>
          <w:sz w:val="72"/>
          <w:szCs w:val="72"/>
        </w:rPr>
        <w:t xml:space="preserve">MONITORING </w:t>
      </w:r>
    </w:p>
    <w:p w:rsidR="00DB5FDD" w:rsidRPr="00123769" w:rsidRDefault="001B14A2" w:rsidP="00123769">
      <w:pPr>
        <w:jc w:val="center"/>
        <w:rPr>
          <w:rFonts w:cs="Arial"/>
          <w:b/>
          <w:sz w:val="72"/>
          <w:szCs w:val="72"/>
        </w:rPr>
      </w:pPr>
      <w:r w:rsidRPr="00E62684">
        <w:rPr>
          <w:rFonts w:cs="Arial"/>
          <w:b/>
          <w:sz w:val="72"/>
          <w:szCs w:val="72"/>
        </w:rPr>
        <w:t>GUIDE</w:t>
      </w:r>
    </w:p>
    <w:p w:rsidR="00532FA6" w:rsidRPr="00E62684" w:rsidRDefault="00532FA6" w:rsidP="00532FA6">
      <w:pPr>
        <w:jc w:val="center"/>
        <w:rPr>
          <w:rFonts w:cs="Arial"/>
          <w:b/>
          <w:sz w:val="44"/>
          <w:szCs w:val="44"/>
        </w:rPr>
      </w:pPr>
    </w:p>
    <w:p w:rsidR="008B3B91" w:rsidRDefault="0024297E" w:rsidP="00BE38CF">
      <w:pPr>
        <w:jc w:val="center"/>
        <w:rPr>
          <w:b/>
          <w:szCs w:val="24"/>
        </w:rPr>
      </w:pPr>
      <w:r w:rsidRPr="00E62684">
        <w:rPr>
          <w:rFonts w:cs="Arial"/>
          <w:b/>
          <w:sz w:val="44"/>
          <w:szCs w:val="44"/>
        </w:rPr>
        <w:t xml:space="preserve">For </w:t>
      </w:r>
      <w:r w:rsidR="001B14A2" w:rsidRPr="00E62684">
        <w:rPr>
          <w:rFonts w:cs="Arial"/>
          <w:b/>
          <w:sz w:val="44"/>
          <w:szCs w:val="44"/>
        </w:rPr>
        <w:t>Quality &amp; Compliance</w:t>
      </w:r>
    </w:p>
    <w:p w:rsidR="008B3B91" w:rsidRDefault="008B3B91" w:rsidP="00532FA6">
      <w:pPr>
        <w:pStyle w:val="Title"/>
        <w:tabs>
          <w:tab w:val="left" w:pos="6300"/>
        </w:tabs>
        <w:jc w:val="left"/>
        <w:rPr>
          <w:b w:val="0"/>
          <w:sz w:val="24"/>
          <w:szCs w:val="24"/>
          <w:u w:val="none"/>
        </w:rPr>
      </w:pPr>
    </w:p>
    <w:p w:rsidR="008B3B91" w:rsidRDefault="008B3B91" w:rsidP="00532FA6">
      <w:pPr>
        <w:pStyle w:val="Title"/>
        <w:tabs>
          <w:tab w:val="left" w:pos="6300"/>
        </w:tabs>
        <w:jc w:val="left"/>
        <w:rPr>
          <w:b w:val="0"/>
          <w:sz w:val="24"/>
          <w:szCs w:val="24"/>
          <w:u w:val="none"/>
        </w:rPr>
      </w:pPr>
    </w:p>
    <w:p w:rsidR="00532FA6" w:rsidRDefault="00532FA6" w:rsidP="00532FA6">
      <w:pPr>
        <w:pStyle w:val="Title"/>
        <w:tabs>
          <w:tab w:val="left" w:pos="6300"/>
        </w:tabs>
        <w:jc w:val="left"/>
        <w:rPr>
          <w:b w:val="0"/>
          <w:sz w:val="24"/>
          <w:szCs w:val="24"/>
          <w:u w:val="none"/>
        </w:rPr>
      </w:pPr>
    </w:p>
    <w:p w:rsidR="00532FA6" w:rsidRPr="0031149E" w:rsidRDefault="00532FA6" w:rsidP="00532FA6">
      <w:pPr>
        <w:pStyle w:val="Title"/>
        <w:tabs>
          <w:tab w:val="left" w:pos="6300"/>
        </w:tabs>
        <w:jc w:val="left"/>
        <w:rPr>
          <w:b w:val="0"/>
          <w:sz w:val="24"/>
          <w:szCs w:val="24"/>
          <w:u w:val="none"/>
        </w:rPr>
      </w:pPr>
    </w:p>
    <w:p w:rsidR="008079C0" w:rsidRDefault="0094780A" w:rsidP="0094780A">
      <w:pPr>
        <w:pStyle w:val="Title"/>
        <w:ind w:left="720" w:firstLine="720"/>
        <w:jc w:val="left"/>
        <w:rPr>
          <w:noProof/>
        </w:rPr>
      </w:pPr>
      <w:r>
        <w:rPr>
          <w:noProof/>
        </w:rPr>
        <w:t>Area:____</w:t>
      </w:r>
    </w:p>
    <w:p w:rsidR="0094780A" w:rsidRDefault="0094780A" w:rsidP="0094780A">
      <w:pPr>
        <w:pStyle w:val="Title"/>
        <w:ind w:left="720" w:firstLine="720"/>
        <w:jc w:val="left"/>
        <w:rPr>
          <w:noProof/>
        </w:rPr>
      </w:pPr>
    </w:p>
    <w:p w:rsidR="0094780A" w:rsidRDefault="0094780A" w:rsidP="0094780A">
      <w:pPr>
        <w:pStyle w:val="Title"/>
        <w:ind w:left="720" w:firstLine="720"/>
        <w:jc w:val="left"/>
        <w:rPr>
          <w:noProof/>
        </w:rPr>
      </w:pPr>
      <w:r>
        <w:rPr>
          <w:noProof/>
        </w:rPr>
        <w:t>County:__________</w:t>
      </w:r>
    </w:p>
    <w:p w:rsidR="0094780A" w:rsidRDefault="0094780A" w:rsidP="0094780A">
      <w:pPr>
        <w:pStyle w:val="Title"/>
        <w:ind w:left="720" w:firstLine="720"/>
        <w:jc w:val="left"/>
        <w:rPr>
          <w:noProof/>
        </w:rPr>
      </w:pPr>
    </w:p>
    <w:p w:rsidR="0094780A" w:rsidRDefault="0094780A" w:rsidP="0094780A">
      <w:pPr>
        <w:pStyle w:val="Title"/>
        <w:ind w:left="720" w:firstLine="720"/>
        <w:jc w:val="left"/>
        <w:rPr>
          <w:noProof/>
        </w:rPr>
      </w:pPr>
      <w:r>
        <w:rPr>
          <w:noProof/>
        </w:rPr>
        <w:t>Date:___________</w:t>
      </w:r>
    </w:p>
    <w:p w:rsidR="0094780A" w:rsidRDefault="0094780A" w:rsidP="0094780A">
      <w:pPr>
        <w:pStyle w:val="Title"/>
        <w:ind w:left="720" w:firstLine="720"/>
        <w:jc w:val="left"/>
        <w:rPr>
          <w:noProof/>
          <w:sz w:val="32"/>
          <w:szCs w:val="32"/>
          <w:u w:val="none"/>
        </w:rPr>
      </w:pPr>
      <w:r w:rsidRPr="0094780A">
        <w:rPr>
          <w:noProof/>
          <w:sz w:val="32"/>
          <w:szCs w:val="32"/>
          <w:u w:val="none"/>
        </w:rPr>
        <w:t xml:space="preserve">Adapted from the ODJFS Monitoring tool as of </w:t>
      </w:r>
      <w:r w:rsidR="00586C09">
        <w:rPr>
          <w:noProof/>
          <w:sz w:val="32"/>
          <w:szCs w:val="32"/>
          <w:u w:val="none"/>
        </w:rPr>
        <w:t>March</w:t>
      </w:r>
      <w:r w:rsidRPr="0094780A">
        <w:rPr>
          <w:noProof/>
          <w:sz w:val="32"/>
          <w:szCs w:val="32"/>
          <w:u w:val="none"/>
        </w:rPr>
        <w:t>, 2016</w:t>
      </w:r>
    </w:p>
    <w:p w:rsidR="0094780A" w:rsidRDefault="0094780A" w:rsidP="0094780A">
      <w:pPr>
        <w:pStyle w:val="Title"/>
        <w:ind w:left="720" w:firstLine="720"/>
        <w:jc w:val="left"/>
        <w:rPr>
          <w:noProof/>
          <w:sz w:val="32"/>
          <w:szCs w:val="32"/>
          <w:u w:val="none"/>
        </w:rPr>
      </w:pPr>
    </w:p>
    <w:p w:rsidR="0094780A" w:rsidRPr="0094780A" w:rsidRDefault="0094780A" w:rsidP="0094780A">
      <w:pPr>
        <w:pStyle w:val="Title"/>
        <w:ind w:left="720" w:firstLine="720"/>
        <w:jc w:val="left"/>
        <w:rPr>
          <w:b w:val="0"/>
          <w:sz w:val="32"/>
          <w:szCs w:val="32"/>
          <w:u w:val="none"/>
        </w:rPr>
      </w:pPr>
    </w:p>
    <w:p w:rsidR="00B3551E" w:rsidRPr="0031149E" w:rsidRDefault="00B3551E" w:rsidP="0094780A">
      <w:pPr>
        <w:pStyle w:val="Title"/>
        <w:jc w:val="left"/>
        <w:rPr>
          <w:b w:val="0"/>
          <w:sz w:val="18"/>
          <w:u w:val="none"/>
        </w:rPr>
      </w:pPr>
    </w:p>
    <w:p w:rsidR="00532FA6" w:rsidRPr="0094780A" w:rsidRDefault="00532FA6" w:rsidP="0094780A">
      <w:pPr>
        <w:jc w:val="center"/>
        <w:rPr>
          <w:b/>
          <w:i/>
          <w:sz w:val="44"/>
          <w:szCs w:val="44"/>
        </w:rPr>
      </w:pPr>
      <w:r w:rsidRPr="00532FA6">
        <w:rPr>
          <w:b/>
          <w:i/>
          <w:sz w:val="44"/>
          <w:szCs w:val="44"/>
        </w:rPr>
        <w:t>WI</w:t>
      </w:r>
      <w:r w:rsidR="00510505">
        <w:rPr>
          <w:b/>
          <w:i/>
          <w:sz w:val="44"/>
          <w:szCs w:val="44"/>
        </w:rPr>
        <w:t>O</w:t>
      </w:r>
      <w:r w:rsidRPr="00532FA6">
        <w:rPr>
          <w:b/>
          <w:i/>
          <w:sz w:val="44"/>
          <w:szCs w:val="44"/>
        </w:rPr>
        <w:t>A Program Monitoring</w:t>
      </w:r>
    </w:p>
    <w:p w:rsidR="00532FA6" w:rsidRDefault="00532FA6" w:rsidP="005C18CC">
      <w:pPr>
        <w:pStyle w:val="Title"/>
        <w:ind w:left="1800"/>
        <w:jc w:val="left"/>
        <w:rPr>
          <w:b w:val="0"/>
          <w:sz w:val="18"/>
          <w:u w:val="none"/>
        </w:rPr>
      </w:pPr>
    </w:p>
    <w:p w:rsidR="00532FA6" w:rsidRDefault="00532FA6" w:rsidP="005C18CC">
      <w:pPr>
        <w:pStyle w:val="Title"/>
        <w:ind w:left="1800"/>
        <w:jc w:val="left"/>
        <w:rPr>
          <w:b w:val="0"/>
          <w:sz w:val="18"/>
          <w:u w:val="none"/>
        </w:rPr>
      </w:pPr>
    </w:p>
    <w:p w:rsidR="00532FA6" w:rsidRDefault="00532FA6" w:rsidP="005C18CC">
      <w:pPr>
        <w:pStyle w:val="Title"/>
        <w:ind w:left="1800"/>
        <w:jc w:val="left"/>
        <w:rPr>
          <w:b w:val="0"/>
          <w:sz w:val="18"/>
          <w:u w:val="none"/>
        </w:rPr>
      </w:pPr>
    </w:p>
    <w:p w:rsidR="00532FA6" w:rsidRDefault="00532FA6" w:rsidP="005C18CC">
      <w:pPr>
        <w:pStyle w:val="Title"/>
        <w:ind w:left="1800"/>
        <w:jc w:val="left"/>
        <w:rPr>
          <w:b w:val="0"/>
          <w:sz w:val="18"/>
          <w:u w:val="none"/>
        </w:rPr>
      </w:pPr>
    </w:p>
    <w:p w:rsidR="005C18CC" w:rsidRDefault="00F2647E" w:rsidP="005C18CC">
      <w:pPr>
        <w:pStyle w:val="Title"/>
        <w:ind w:left="1800"/>
        <w:jc w:val="left"/>
        <w:rPr>
          <w:rFonts w:ascii="Arial" w:hAnsi="Arial" w:cs="Arial"/>
          <w:b w:val="0"/>
          <w:sz w:val="18"/>
          <w:u w:val="none"/>
        </w:rPr>
      </w:pPr>
      <w:r>
        <w:rPr>
          <w:rFonts w:ascii="Arial" w:hAnsi="Arial" w:cs="Arial"/>
          <w:b w:val="0"/>
          <w:sz w:val="18"/>
          <w:u w:val="none"/>
        </w:rPr>
        <w:t xml:space="preserve">Rev. </w:t>
      </w:r>
      <w:r w:rsidR="00586C09">
        <w:rPr>
          <w:rFonts w:ascii="Arial" w:hAnsi="Arial" w:cs="Arial"/>
          <w:b w:val="0"/>
          <w:sz w:val="18"/>
          <w:u w:val="none"/>
        </w:rPr>
        <w:t>June 2017</w:t>
      </w:r>
      <w:r w:rsidR="00700B8F">
        <w:rPr>
          <w:rFonts w:ascii="Arial" w:hAnsi="Arial" w:cs="Arial"/>
          <w:b w:val="0"/>
          <w:sz w:val="18"/>
          <w:u w:val="none"/>
        </w:rPr>
        <w:t xml:space="preserve"> from State </w:t>
      </w:r>
      <w:r w:rsidR="00441ABA">
        <w:rPr>
          <w:rFonts w:ascii="Arial" w:hAnsi="Arial" w:cs="Arial"/>
          <w:b w:val="0"/>
          <w:sz w:val="18"/>
          <w:u w:val="none"/>
        </w:rPr>
        <w:t>3</w:t>
      </w:r>
      <w:r w:rsidR="00951CC2">
        <w:rPr>
          <w:rFonts w:ascii="Arial" w:hAnsi="Arial" w:cs="Arial"/>
          <w:b w:val="0"/>
          <w:sz w:val="18"/>
          <w:u w:val="none"/>
        </w:rPr>
        <w:t>/</w:t>
      </w:r>
      <w:r w:rsidR="00C30816">
        <w:rPr>
          <w:rFonts w:ascii="Arial" w:hAnsi="Arial" w:cs="Arial"/>
          <w:b w:val="0"/>
          <w:sz w:val="18"/>
          <w:u w:val="none"/>
        </w:rPr>
        <w:t>29</w:t>
      </w:r>
      <w:r w:rsidR="004B5664">
        <w:rPr>
          <w:rFonts w:ascii="Arial" w:hAnsi="Arial" w:cs="Arial"/>
          <w:b w:val="0"/>
          <w:sz w:val="18"/>
          <w:u w:val="none"/>
        </w:rPr>
        <w:t>/201</w:t>
      </w:r>
      <w:r w:rsidR="00E25F69">
        <w:rPr>
          <w:rFonts w:ascii="Arial" w:hAnsi="Arial" w:cs="Arial"/>
          <w:b w:val="0"/>
          <w:sz w:val="18"/>
          <w:u w:val="none"/>
        </w:rPr>
        <w:t>6</w:t>
      </w:r>
      <w:r w:rsidR="005C18CC" w:rsidRPr="00F2647E">
        <w:rPr>
          <w:rFonts w:ascii="Arial" w:hAnsi="Arial" w:cs="Arial"/>
          <w:b w:val="0"/>
          <w:sz w:val="18"/>
          <w:u w:val="none"/>
        </w:rPr>
        <w:t xml:space="preserve"> </w:t>
      </w:r>
    </w:p>
    <w:p w:rsidR="00510505" w:rsidRDefault="00510505" w:rsidP="005C18CC">
      <w:pPr>
        <w:pStyle w:val="Title"/>
        <w:ind w:left="1800"/>
        <w:jc w:val="left"/>
        <w:rPr>
          <w:rFonts w:ascii="Arial" w:hAnsi="Arial" w:cs="Arial"/>
          <w:b w:val="0"/>
          <w:sz w:val="18"/>
          <w:u w:val="none"/>
        </w:rPr>
      </w:pPr>
    </w:p>
    <w:p w:rsidR="00700B8F" w:rsidRDefault="00700B8F" w:rsidP="005C18CC">
      <w:pPr>
        <w:pStyle w:val="Title"/>
        <w:ind w:left="1800"/>
        <w:jc w:val="left"/>
        <w:rPr>
          <w:rFonts w:ascii="Arial" w:hAnsi="Arial" w:cs="Arial"/>
          <w:b w:val="0"/>
          <w:sz w:val="18"/>
          <w:u w:val="none"/>
        </w:rPr>
      </w:pPr>
    </w:p>
    <w:p w:rsidR="00700B8F" w:rsidRDefault="00700B8F" w:rsidP="005C18CC">
      <w:pPr>
        <w:pStyle w:val="Title"/>
        <w:ind w:left="1800"/>
        <w:jc w:val="left"/>
        <w:rPr>
          <w:rFonts w:ascii="Arial" w:hAnsi="Arial" w:cs="Arial"/>
          <w:b w:val="0"/>
          <w:sz w:val="18"/>
          <w:u w:val="none"/>
        </w:rPr>
      </w:pPr>
    </w:p>
    <w:p w:rsidR="00510505" w:rsidRDefault="00510505" w:rsidP="005C18CC">
      <w:pPr>
        <w:pStyle w:val="Title"/>
        <w:ind w:left="1800"/>
        <w:jc w:val="left"/>
        <w:rPr>
          <w:rFonts w:ascii="Arial" w:hAnsi="Arial" w:cs="Arial"/>
          <w:b w:val="0"/>
          <w:sz w:val="18"/>
          <w:u w:val="none"/>
        </w:rPr>
      </w:pPr>
    </w:p>
    <w:p w:rsidR="00D74132" w:rsidRDefault="00D74132" w:rsidP="005C18CC">
      <w:pPr>
        <w:pStyle w:val="Title"/>
        <w:ind w:left="1800"/>
        <w:jc w:val="left"/>
        <w:rPr>
          <w:rFonts w:ascii="Arial" w:hAnsi="Arial" w:cs="Arial"/>
          <w:b w:val="0"/>
          <w:sz w:val="18"/>
          <w:u w:val="none"/>
        </w:rPr>
      </w:pPr>
    </w:p>
    <w:p w:rsidR="00D74132" w:rsidRDefault="00D74132" w:rsidP="005C18CC">
      <w:pPr>
        <w:pStyle w:val="Title"/>
        <w:ind w:left="1800"/>
        <w:jc w:val="left"/>
        <w:rPr>
          <w:rFonts w:ascii="Arial" w:hAnsi="Arial" w:cs="Arial"/>
          <w:b w:val="0"/>
          <w:sz w:val="18"/>
          <w:u w:val="none"/>
        </w:rPr>
      </w:pPr>
    </w:p>
    <w:p w:rsidR="00D74132" w:rsidRPr="00834048" w:rsidRDefault="00D74132" w:rsidP="005C18CC">
      <w:pPr>
        <w:pStyle w:val="Title"/>
        <w:ind w:left="1800"/>
        <w:jc w:val="left"/>
        <w:rPr>
          <w:b w:val="0"/>
          <w:sz w:val="18"/>
          <w:u w:val="none"/>
        </w:rPr>
      </w:pPr>
    </w:p>
    <w:p w:rsidR="002A1D42" w:rsidRDefault="002A1D42" w:rsidP="00D74132">
      <w:pPr>
        <w:pStyle w:val="Title"/>
        <w:ind w:left="720"/>
        <w:rPr>
          <w:sz w:val="32"/>
          <w:szCs w:val="32"/>
        </w:rPr>
      </w:pPr>
      <w:bookmarkStart w:id="1" w:name="tableofcontents"/>
      <w:bookmarkEnd w:id="1"/>
    </w:p>
    <w:p w:rsidR="00D3556A" w:rsidRPr="00834048" w:rsidRDefault="009D57EB" w:rsidP="00D74132">
      <w:pPr>
        <w:pStyle w:val="Title"/>
        <w:ind w:left="720"/>
        <w:rPr>
          <w:sz w:val="32"/>
          <w:szCs w:val="32"/>
        </w:rPr>
      </w:pPr>
      <w:r w:rsidRPr="00834048">
        <w:rPr>
          <w:sz w:val="32"/>
          <w:szCs w:val="32"/>
        </w:rPr>
        <w:t>Table of Contents</w:t>
      </w:r>
    </w:p>
    <w:p w:rsidR="00D3556A" w:rsidRPr="00834048" w:rsidRDefault="00D3556A" w:rsidP="00D3556A">
      <w:pPr>
        <w:rPr>
          <w:rFonts w:ascii="Times New Roman" w:hAnsi="Times New Roman"/>
          <w:sz w:val="16"/>
          <w:szCs w:val="16"/>
        </w:rPr>
      </w:pPr>
    </w:p>
    <w:tbl>
      <w:tblPr>
        <w:tblW w:w="0" w:type="auto"/>
        <w:jc w:val="center"/>
        <w:tblLook w:val="0000" w:firstRow="0" w:lastRow="0" w:firstColumn="0" w:lastColumn="0" w:noHBand="0" w:noVBand="0"/>
      </w:tblPr>
      <w:tblGrid>
        <w:gridCol w:w="7920"/>
        <w:gridCol w:w="900"/>
      </w:tblGrid>
      <w:tr w:rsidR="00D3556A" w:rsidRPr="00834048" w:rsidTr="004B559C">
        <w:trPr>
          <w:trHeight w:val="207"/>
          <w:tblHeader/>
          <w:jc w:val="center"/>
        </w:trPr>
        <w:tc>
          <w:tcPr>
            <w:tcW w:w="7920" w:type="dxa"/>
            <w:shd w:val="clear" w:color="auto" w:fill="C0C0C0"/>
            <w:vAlign w:val="center"/>
          </w:tcPr>
          <w:p w:rsidR="00D3556A" w:rsidRPr="00834048" w:rsidRDefault="00D3556A" w:rsidP="00271FEE">
            <w:pPr>
              <w:jc w:val="center"/>
              <w:rPr>
                <w:rFonts w:ascii="Times New Roman" w:hAnsi="Times New Roman"/>
                <w:b/>
                <w:szCs w:val="24"/>
                <w:u w:val="single"/>
              </w:rPr>
            </w:pPr>
            <w:r w:rsidRPr="00834048">
              <w:rPr>
                <w:rFonts w:ascii="Times New Roman" w:hAnsi="Times New Roman"/>
                <w:b/>
                <w:szCs w:val="24"/>
                <w:u w:val="single"/>
              </w:rPr>
              <w:t>TOPIC</w:t>
            </w:r>
          </w:p>
        </w:tc>
        <w:tc>
          <w:tcPr>
            <w:tcW w:w="900" w:type="dxa"/>
            <w:shd w:val="clear" w:color="auto" w:fill="C0C0C0"/>
            <w:vAlign w:val="center"/>
          </w:tcPr>
          <w:p w:rsidR="00A811DD" w:rsidRPr="004B559C" w:rsidRDefault="00D3556A" w:rsidP="00AB0122">
            <w:pPr>
              <w:jc w:val="center"/>
              <w:rPr>
                <w:rFonts w:ascii="Times New Roman" w:hAnsi="Times New Roman"/>
                <w:b/>
                <w:szCs w:val="24"/>
                <w:u w:val="single"/>
              </w:rPr>
            </w:pPr>
            <w:r w:rsidRPr="00834048">
              <w:rPr>
                <w:rFonts w:ascii="Times New Roman" w:hAnsi="Times New Roman"/>
                <w:b/>
                <w:szCs w:val="24"/>
                <w:u w:val="single"/>
              </w:rPr>
              <w:t>PAGE</w:t>
            </w:r>
          </w:p>
        </w:tc>
      </w:tr>
      <w:tr w:rsidR="00D3556A" w:rsidRPr="00834048" w:rsidTr="00444BD8">
        <w:trPr>
          <w:trHeight w:val="540"/>
          <w:jc w:val="center"/>
        </w:trPr>
        <w:tc>
          <w:tcPr>
            <w:tcW w:w="7920" w:type="dxa"/>
            <w:vAlign w:val="center"/>
          </w:tcPr>
          <w:p w:rsidR="00D3556A" w:rsidRPr="00834048" w:rsidRDefault="00586C09" w:rsidP="004B5664">
            <w:pPr>
              <w:rPr>
                <w:rFonts w:ascii="Times New Roman" w:hAnsi="Times New Roman"/>
                <w:b/>
                <w:szCs w:val="24"/>
              </w:rPr>
            </w:pPr>
            <w:hyperlink w:anchor="_STATE_RESPONSIBILITIES" w:history="1">
              <w:r w:rsidR="00D3556A" w:rsidRPr="00834048">
                <w:rPr>
                  <w:rStyle w:val="Hyperlink"/>
                  <w:rFonts w:ascii="Times New Roman" w:hAnsi="Times New Roman"/>
                  <w:b/>
                  <w:color w:val="auto"/>
                  <w:szCs w:val="24"/>
                  <w:u w:val="none"/>
                </w:rPr>
                <w:t>Monitoring Responsibilities</w:t>
              </w:r>
              <w:r w:rsidR="00DE5CD9" w:rsidRPr="00834048">
                <w:rPr>
                  <w:rStyle w:val="Hyperlink"/>
                  <w:rFonts w:ascii="Times New Roman" w:hAnsi="Times New Roman"/>
                  <w:b/>
                  <w:color w:val="auto"/>
                  <w:szCs w:val="24"/>
                  <w:u w:val="none"/>
                </w:rPr>
                <w:t>,</w:t>
              </w:r>
              <w:r w:rsidR="00D3556A" w:rsidRPr="00834048">
                <w:rPr>
                  <w:rStyle w:val="Hyperlink"/>
                  <w:rFonts w:ascii="Times New Roman" w:hAnsi="Times New Roman"/>
                  <w:b/>
                  <w:color w:val="auto"/>
                  <w:szCs w:val="24"/>
                  <w:u w:val="none"/>
                </w:rPr>
                <w:t xml:space="preserve"> Goal and Objectives</w:t>
              </w:r>
            </w:hyperlink>
          </w:p>
        </w:tc>
        <w:tc>
          <w:tcPr>
            <w:tcW w:w="900" w:type="dxa"/>
            <w:tcBorders>
              <w:left w:val="nil"/>
            </w:tcBorders>
            <w:vAlign w:val="center"/>
          </w:tcPr>
          <w:p w:rsidR="00F64550" w:rsidRPr="00834048" w:rsidRDefault="00F64550" w:rsidP="00AB0122">
            <w:pPr>
              <w:jc w:val="center"/>
              <w:rPr>
                <w:rFonts w:ascii="Times New Roman" w:hAnsi="Times New Roman"/>
                <w:szCs w:val="24"/>
              </w:rPr>
            </w:pPr>
          </w:p>
          <w:p w:rsidR="00D3556A" w:rsidRPr="00834048" w:rsidRDefault="00A811DD" w:rsidP="00AB0122">
            <w:pPr>
              <w:jc w:val="center"/>
              <w:rPr>
                <w:rFonts w:ascii="Times New Roman" w:hAnsi="Times New Roman"/>
                <w:szCs w:val="24"/>
              </w:rPr>
            </w:pPr>
            <w:r>
              <w:rPr>
                <w:rFonts w:ascii="Times New Roman" w:hAnsi="Times New Roman"/>
                <w:szCs w:val="24"/>
              </w:rPr>
              <w:t>2</w:t>
            </w:r>
          </w:p>
        </w:tc>
      </w:tr>
      <w:tr w:rsidR="00D3556A" w:rsidRPr="00834048" w:rsidTr="00444BD8">
        <w:trPr>
          <w:trHeight w:val="360"/>
          <w:jc w:val="center"/>
        </w:trPr>
        <w:tc>
          <w:tcPr>
            <w:tcW w:w="7920" w:type="dxa"/>
            <w:vAlign w:val="center"/>
          </w:tcPr>
          <w:p w:rsidR="00D3556A" w:rsidRPr="00834048" w:rsidRDefault="00A811DD" w:rsidP="00510505">
            <w:pPr>
              <w:rPr>
                <w:rFonts w:ascii="Times New Roman" w:hAnsi="Times New Roman"/>
                <w:color w:val="0070C0"/>
                <w:szCs w:val="24"/>
              </w:rPr>
            </w:pPr>
            <w:r>
              <w:t xml:space="preserve">Area &amp; Local  </w:t>
            </w:r>
            <w:hyperlink w:anchor="wia" w:history="1">
              <w:r w:rsidR="007E057A" w:rsidRPr="00834048">
                <w:rPr>
                  <w:rStyle w:val="Hyperlink"/>
                  <w:rFonts w:ascii="Times New Roman" w:hAnsi="Times New Roman"/>
                  <w:color w:val="0070C0"/>
                  <w:szCs w:val="24"/>
                  <w:u w:val="none"/>
                </w:rPr>
                <w:t>WIOA</w:t>
              </w:r>
              <w:r w:rsidR="00D3556A" w:rsidRPr="00834048">
                <w:rPr>
                  <w:rStyle w:val="Hyperlink"/>
                  <w:rFonts w:ascii="Times New Roman" w:hAnsi="Times New Roman"/>
                  <w:color w:val="0070C0"/>
                  <w:szCs w:val="24"/>
                  <w:u w:val="none"/>
                </w:rPr>
                <w:t xml:space="preserve"> Monitoring Entrance Conference Form</w:t>
              </w:r>
            </w:hyperlink>
            <w:r>
              <w:rPr>
                <w:rStyle w:val="Hyperlink"/>
                <w:rFonts w:ascii="Times New Roman" w:hAnsi="Times New Roman"/>
                <w:color w:val="0070C0"/>
                <w:szCs w:val="24"/>
                <w:u w:val="none"/>
              </w:rPr>
              <w:t xml:space="preserve"> </w:t>
            </w:r>
          </w:p>
        </w:tc>
        <w:tc>
          <w:tcPr>
            <w:tcW w:w="900" w:type="dxa"/>
            <w:tcBorders>
              <w:left w:val="nil"/>
            </w:tcBorders>
            <w:vAlign w:val="center"/>
          </w:tcPr>
          <w:p w:rsidR="00D3556A" w:rsidRPr="00834048" w:rsidRDefault="00A811DD" w:rsidP="004B559C">
            <w:pPr>
              <w:jc w:val="center"/>
              <w:rPr>
                <w:rFonts w:ascii="Times New Roman" w:hAnsi="Times New Roman"/>
                <w:szCs w:val="24"/>
              </w:rPr>
            </w:pPr>
            <w:r>
              <w:rPr>
                <w:rFonts w:ascii="Times New Roman" w:hAnsi="Times New Roman"/>
                <w:szCs w:val="24"/>
              </w:rPr>
              <w:t>4</w:t>
            </w:r>
          </w:p>
        </w:tc>
      </w:tr>
      <w:tr w:rsidR="003674A7" w:rsidRPr="00834048" w:rsidTr="00444BD8">
        <w:trPr>
          <w:trHeight w:val="540"/>
          <w:jc w:val="center"/>
        </w:trPr>
        <w:tc>
          <w:tcPr>
            <w:tcW w:w="7920" w:type="dxa"/>
            <w:vAlign w:val="center"/>
          </w:tcPr>
          <w:p w:rsidR="003674A7" w:rsidRPr="00834048" w:rsidRDefault="003674A7" w:rsidP="003674A7">
            <w:pPr>
              <w:rPr>
                <w:rFonts w:ascii="Times New Roman" w:hAnsi="Times New Roman"/>
                <w:szCs w:val="24"/>
              </w:rPr>
            </w:pPr>
            <w:r w:rsidRPr="00834048">
              <w:rPr>
                <w:rFonts w:ascii="Times New Roman" w:hAnsi="Times New Roman"/>
                <w:b/>
                <w:szCs w:val="24"/>
              </w:rPr>
              <w:t>Administrative Review Section</w:t>
            </w:r>
          </w:p>
        </w:tc>
        <w:tc>
          <w:tcPr>
            <w:tcW w:w="900" w:type="dxa"/>
            <w:tcBorders>
              <w:left w:val="nil"/>
            </w:tcBorders>
            <w:vAlign w:val="center"/>
          </w:tcPr>
          <w:p w:rsidR="003674A7" w:rsidRPr="00834048" w:rsidRDefault="003674A7" w:rsidP="00AB0122">
            <w:pPr>
              <w:jc w:val="center"/>
              <w:rPr>
                <w:rFonts w:ascii="Times New Roman" w:hAnsi="Times New Roman"/>
                <w:szCs w:val="24"/>
              </w:rPr>
            </w:pPr>
          </w:p>
        </w:tc>
      </w:tr>
      <w:tr w:rsidR="00D3556A" w:rsidRPr="00834048" w:rsidTr="00444BD8">
        <w:trPr>
          <w:trHeight w:val="317"/>
          <w:jc w:val="center"/>
        </w:trPr>
        <w:tc>
          <w:tcPr>
            <w:tcW w:w="7920" w:type="dxa"/>
            <w:vAlign w:val="center"/>
          </w:tcPr>
          <w:p w:rsidR="00D3556A" w:rsidRPr="00834048" w:rsidRDefault="00586C09" w:rsidP="00AB0122">
            <w:pPr>
              <w:rPr>
                <w:rFonts w:ascii="Times New Roman" w:hAnsi="Times New Roman"/>
                <w:color w:val="0070C0"/>
                <w:szCs w:val="24"/>
              </w:rPr>
            </w:pPr>
            <w:hyperlink w:anchor="onestop" w:history="1">
              <w:r w:rsidR="00B6079A" w:rsidRPr="00834048">
                <w:rPr>
                  <w:rStyle w:val="Hyperlink"/>
                  <w:rFonts w:ascii="Times New Roman" w:hAnsi="Times New Roman"/>
                  <w:color w:val="0070C0"/>
                  <w:szCs w:val="24"/>
                  <w:u w:val="none"/>
                </w:rPr>
                <w:t>Workforce System</w:t>
              </w:r>
            </w:hyperlink>
          </w:p>
        </w:tc>
        <w:tc>
          <w:tcPr>
            <w:tcW w:w="900" w:type="dxa"/>
            <w:tcBorders>
              <w:left w:val="nil"/>
            </w:tcBorders>
            <w:vAlign w:val="center"/>
          </w:tcPr>
          <w:p w:rsidR="00D3556A" w:rsidRPr="00834048" w:rsidRDefault="00A811DD" w:rsidP="00AB0122">
            <w:pPr>
              <w:jc w:val="center"/>
              <w:rPr>
                <w:rFonts w:ascii="Times New Roman" w:hAnsi="Times New Roman"/>
                <w:szCs w:val="24"/>
              </w:rPr>
            </w:pPr>
            <w:r>
              <w:rPr>
                <w:rFonts w:ascii="Times New Roman" w:hAnsi="Times New Roman"/>
                <w:szCs w:val="24"/>
              </w:rPr>
              <w:t>5</w:t>
            </w:r>
          </w:p>
        </w:tc>
      </w:tr>
      <w:tr w:rsidR="006C3ED4" w:rsidRPr="00834048" w:rsidTr="00444BD8">
        <w:trPr>
          <w:trHeight w:val="317"/>
          <w:jc w:val="center"/>
        </w:trPr>
        <w:tc>
          <w:tcPr>
            <w:tcW w:w="7920" w:type="dxa"/>
            <w:vAlign w:val="center"/>
          </w:tcPr>
          <w:p w:rsidR="006C3ED4" w:rsidRPr="00834048" w:rsidRDefault="00586C09" w:rsidP="00AB0122">
            <w:pPr>
              <w:rPr>
                <w:rStyle w:val="Hyperlink"/>
                <w:rFonts w:ascii="Times New Roman" w:hAnsi="Times New Roman"/>
                <w:color w:val="0070C0"/>
                <w:szCs w:val="24"/>
                <w:u w:val="none"/>
              </w:rPr>
            </w:pPr>
            <w:hyperlink w:anchor="business" w:history="1">
              <w:r w:rsidR="006C3ED4" w:rsidRPr="00834048">
                <w:rPr>
                  <w:rStyle w:val="Hyperlink"/>
                  <w:rFonts w:ascii="Times New Roman" w:hAnsi="Times New Roman"/>
                  <w:color w:val="0070C0"/>
                  <w:szCs w:val="24"/>
                  <w:u w:val="none"/>
                </w:rPr>
                <w:t>Business</w:t>
              </w:r>
            </w:hyperlink>
          </w:p>
          <w:p w:rsidR="00AE5E4A" w:rsidRPr="00834048" w:rsidRDefault="00AE5E4A" w:rsidP="00AB0122">
            <w:pPr>
              <w:rPr>
                <w:rFonts w:ascii="Times New Roman" w:hAnsi="Times New Roman"/>
                <w:color w:val="0070C0"/>
                <w:szCs w:val="24"/>
              </w:rPr>
            </w:pPr>
            <w:r w:rsidRPr="00834048">
              <w:rPr>
                <w:rStyle w:val="Hyperlink"/>
                <w:rFonts w:ascii="Times New Roman" w:hAnsi="Times New Roman"/>
                <w:color w:val="0070C0"/>
                <w:szCs w:val="24"/>
                <w:u w:val="none"/>
              </w:rPr>
              <w:t>Rapid Response</w:t>
            </w:r>
          </w:p>
        </w:tc>
        <w:tc>
          <w:tcPr>
            <w:tcW w:w="900" w:type="dxa"/>
            <w:tcBorders>
              <w:left w:val="nil"/>
            </w:tcBorders>
            <w:vAlign w:val="center"/>
          </w:tcPr>
          <w:p w:rsidR="006C3ED4" w:rsidRPr="00834048" w:rsidRDefault="00A811DD" w:rsidP="00AB0122">
            <w:pPr>
              <w:jc w:val="center"/>
              <w:rPr>
                <w:rFonts w:ascii="Times New Roman" w:hAnsi="Times New Roman"/>
                <w:szCs w:val="24"/>
              </w:rPr>
            </w:pPr>
            <w:r>
              <w:rPr>
                <w:rFonts w:ascii="Times New Roman" w:hAnsi="Times New Roman"/>
                <w:szCs w:val="24"/>
              </w:rPr>
              <w:t>5</w:t>
            </w:r>
          </w:p>
          <w:p w:rsidR="00AE5E4A" w:rsidRPr="00834048" w:rsidRDefault="00A811DD" w:rsidP="00AB0122">
            <w:pPr>
              <w:jc w:val="center"/>
              <w:rPr>
                <w:rFonts w:ascii="Times New Roman" w:hAnsi="Times New Roman"/>
                <w:szCs w:val="24"/>
              </w:rPr>
            </w:pPr>
            <w:r>
              <w:rPr>
                <w:rFonts w:ascii="Times New Roman" w:hAnsi="Times New Roman"/>
                <w:szCs w:val="24"/>
              </w:rPr>
              <w:t>6</w:t>
            </w:r>
          </w:p>
        </w:tc>
      </w:tr>
      <w:tr w:rsidR="00D3556A" w:rsidRPr="00834048" w:rsidTr="00444BD8">
        <w:trPr>
          <w:trHeight w:val="317"/>
          <w:jc w:val="center"/>
        </w:trPr>
        <w:tc>
          <w:tcPr>
            <w:tcW w:w="7920" w:type="dxa"/>
            <w:vAlign w:val="center"/>
          </w:tcPr>
          <w:p w:rsidR="00D3556A" w:rsidRPr="00834048" w:rsidRDefault="00586C09" w:rsidP="00AB0122">
            <w:pPr>
              <w:rPr>
                <w:rFonts w:ascii="Times New Roman" w:hAnsi="Times New Roman"/>
                <w:color w:val="0070C0"/>
                <w:szCs w:val="24"/>
              </w:rPr>
            </w:pPr>
            <w:hyperlink w:anchor="monitoring" w:history="1">
              <w:r w:rsidR="00D3556A" w:rsidRPr="00834048">
                <w:rPr>
                  <w:rStyle w:val="Hyperlink"/>
                  <w:rFonts w:ascii="Times New Roman" w:hAnsi="Times New Roman"/>
                  <w:color w:val="0070C0"/>
                  <w:szCs w:val="24"/>
                  <w:u w:val="none"/>
                </w:rPr>
                <w:t>Monitoring and Oversight</w:t>
              </w:r>
            </w:hyperlink>
          </w:p>
        </w:tc>
        <w:tc>
          <w:tcPr>
            <w:tcW w:w="900" w:type="dxa"/>
            <w:tcBorders>
              <w:left w:val="nil"/>
            </w:tcBorders>
            <w:vAlign w:val="center"/>
          </w:tcPr>
          <w:p w:rsidR="00D3556A" w:rsidRPr="00834048" w:rsidRDefault="001B7A32" w:rsidP="002C177F">
            <w:pPr>
              <w:jc w:val="center"/>
              <w:rPr>
                <w:rFonts w:ascii="Times New Roman" w:hAnsi="Times New Roman"/>
                <w:szCs w:val="24"/>
              </w:rPr>
            </w:pPr>
            <w:r>
              <w:rPr>
                <w:rFonts w:ascii="Times New Roman" w:hAnsi="Times New Roman"/>
                <w:szCs w:val="24"/>
              </w:rPr>
              <w:t>7</w:t>
            </w:r>
          </w:p>
        </w:tc>
      </w:tr>
      <w:tr w:rsidR="008E3881" w:rsidRPr="00834048" w:rsidTr="00444BD8">
        <w:trPr>
          <w:trHeight w:val="317"/>
          <w:jc w:val="center"/>
        </w:trPr>
        <w:tc>
          <w:tcPr>
            <w:tcW w:w="7920" w:type="dxa"/>
            <w:vAlign w:val="center"/>
          </w:tcPr>
          <w:p w:rsidR="008E3881" w:rsidRPr="00834048" w:rsidRDefault="008E3881" w:rsidP="00AB0122">
            <w:pPr>
              <w:rPr>
                <w:rFonts w:ascii="Times New Roman" w:hAnsi="Times New Roman"/>
                <w:color w:val="0070C0"/>
                <w:szCs w:val="24"/>
              </w:rPr>
            </w:pPr>
            <w:r w:rsidRPr="00834048">
              <w:rPr>
                <w:rFonts w:ascii="Times New Roman" w:hAnsi="Times New Roman"/>
                <w:color w:val="0070C0"/>
                <w:szCs w:val="24"/>
              </w:rPr>
              <w:t>Handling Programmatic Complaints</w:t>
            </w:r>
          </w:p>
        </w:tc>
        <w:tc>
          <w:tcPr>
            <w:tcW w:w="900" w:type="dxa"/>
            <w:tcBorders>
              <w:left w:val="nil"/>
            </w:tcBorders>
            <w:vAlign w:val="center"/>
          </w:tcPr>
          <w:p w:rsidR="008E3881" w:rsidRPr="00834048" w:rsidRDefault="001B7A32" w:rsidP="00D74132">
            <w:pPr>
              <w:jc w:val="center"/>
              <w:rPr>
                <w:rFonts w:ascii="Times New Roman" w:hAnsi="Times New Roman"/>
                <w:szCs w:val="24"/>
              </w:rPr>
            </w:pPr>
            <w:r>
              <w:rPr>
                <w:rFonts w:ascii="Times New Roman" w:hAnsi="Times New Roman"/>
                <w:szCs w:val="24"/>
              </w:rPr>
              <w:t>8</w:t>
            </w:r>
          </w:p>
        </w:tc>
      </w:tr>
      <w:tr w:rsidR="003674A7" w:rsidRPr="00834048" w:rsidTr="00444BD8">
        <w:trPr>
          <w:trHeight w:val="522"/>
          <w:jc w:val="center"/>
        </w:trPr>
        <w:tc>
          <w:tcPr>
            <w:tcW w:w="7920" w:type="dxa"/>
            <w:vAlign w:val="center"/>
          </w:tcPr>
          <w:p w:rsidR="003674A7" w:rsidRPr="00834048" w:rsidRDefault="003674A7" w:rsidP="003674A7">
            <w:pPr>
              <w:rPr>
                <w:rFonts w:ascii="Times New Roman" w:hAnsi="Times New Roman"/>
                <w:szCs w:val="24"/>
              </w:rPr>
            </w:pPr>
            <w:r w:rsidRPr="00834048">
              <w:rPr>
                <w:rFonts w:ascii="Times New Roman" w:hAnsi="Times New Roman"/>
                <w:b/>
                <w:szCs w:val="24"/>
              </w:rPr>
              <w:t xml:space="preserve">Adult and Dislocated </w:t>
            </w:r>
            <w:r w:rsidR="004E7DD2" w:rsidRPr="00834048">
              <w:rPr>
                <w:rFonts w:ascii="Times New Roman" w:hAnsi="Times New Roman"/>
                <w:b/>
                <w:szCs w:val="24"/>
              </w:rPr>
              <w:t xml:space="preserve">Worker </w:t>
            </w:r>
            <w:r w:rsidRPr="00834048">
              <w:rPr>
                <w:rFonts w:ascii="Times New Roman" w:hAnsi="Times New Roman"/>
                <w:b/>
                <w:szCs w:val="24"/>
              </w:rPr>
              <w:t>Program</w:t>
            </w:r>
            <w:r w:rsidR="004E7DD2" w:rsidRPr="00834048">
              <w:rPr>
                <w:rFonts w:ascii="Times New Roman" w:hAnsi="Times New Roman"/>
                <w:b/>
                <w:szCs w:val="24"/>
              </w:rPr>
              <w:t>s</w:t>
            </w:r>
            <w:r w:rsidRPr="00834048">
              <w:rPr>
                <w:rFonts w:ascii="Times New Roman" w:hAnsi="Times New Roman"/>
                <w:b/>
                <w:szCs w:val="24"/>
              </w:rPr>
              <w:t xml:space="preserve"> Review Section</w:t>
            </w:r>
          </w:p>
        </w:tc>
        <w:tc>
          <w:tcPr>
            <w:tcW w:w="900" w:type="dxa"/>
            <w:tcBorders>
              <w:left w:val="nil"/>
            </w:tcBorders>
            <w:vAlign w:val="center"/>
          </w:tcPr>
          <w:p w:rsidR="003674A7" w:rsidRPr="00834048" w:rsidRDefault="003674A7" w:rsidP="00AB0122">
            <w:pPr>
              <w:jc w:val="center"/>
              <w:rPr>
                <w:rFonts w:ascii="Times New Roman" w:hAnsi="Times New Roman"/>
                <w:szCs w:val="24"/>
              </w:rPr>
            </w:pPr>
          </w:p>
        </w:tc>
      </w:tr>
      <w:tr w:rsidR="00D3556A" w:rsidRPr="00834048" w:rsidTr="00444BD8">
        <w:trPr>
          <w:trHeight w:val="162"/>
          <w:jc w:val="center"/>
        </w:trPr>
        <w:tc>
          <w:tcPr>
            <w:tcW w:w="7920" w:type="dxa"/>
            <w:vAlign w:val="center"/>
          </w:tcPr>
          <w:p w:rsidR="00D3556A" w:rsidRPr="00834048" w:rsidRDefault="00373694" w:rsidP="00490BED">
            <w:pPr>
              <w:rPr>
                <w:rFonts w:ascii="Times New Roman" w:hAnsi="Times New Roman"/>
                <w:color w:val="0070C0"/>
                <w:szCs w:val="24"/>
              </w:rPr>
            </w:pPr>
            <w:r w:rsidRPr="00834048">
              <w:rPr>
                <w:rFonts w:ascii="Times New Roman" w:hAnsi="Times New Roman"/>
                <w:color w:val="0070C0"/>
                <w:szCs w:val="24"/>
              </w:rPr>
              <w:t>Adults and Dislocated Workers</w:t>
            </w:r>
          </w:p>
        </w:tc>
        <w:tc>
          <w:tcPr>
            <w:tcW w:w="900" w:type="dxa"/>
            <w:tcBorders>
              <w:left w:val="nil"/>
            </w:tcBorders>
            <w:vAlign w:val="center"/>
          </w:tcPr>
          <w:p w:rsidR="00D3556A" w:rsidRPr="00834048" w:rsidRDefault="001B7A32" w:rsidP="00D74132">
            <w:pPr>
              <w:jc w:val="center"/>
              <w:rPr>
                <w:rFonts w:ascii="Times New Roman" w:hAnsi="Times New Roman"/>
                <w:szCs w:val="24"/>
              </w:rPr>
            </w:pPr>
            <w:r>
              <w:rPr>
                <w:rFonts w:ascii="Times New Roman" w:hAnsi="Times New Roman"/>
                <w:szCs w:val="24"/>
              </w:rPr>
              <w:t>9</w:t>
            </w:r>
          </w:p>
        </w:tc>
      </w:tr>
      <w:tr w:rsidR="00CB5C4D" w:rsidRPr="00834048" w:rsidTr="00444BD8">
        <w:trPr>
          <w:trHeight w:val="503"/>
          <w:jc w:val="center"/>
        </w:trPr>
        <w:tc>
          <w:tcPr>
            <w:tcW w:w="7920" w:type="dxa"/>
            <w:vAlign w:val="center"/>
          </w:tcPr>
          <w:p w:rsidR="00CB5C4D" w:rsidRPr="00444BD8" w:rsidRDefault="00CB5C4D" w:rsidP="00CB5C4D">
            <w:pPr>
              <w:rPr>
                <w:rFonts w:ascii="Times New Roman" w:hAnsi="Times New Roman"/>
                <w:b/>
                <w:szCs w:val="24"/>
              </w:rPr>
            </w:pPr>
            <w:r w:rsidRPr="00834048">
              <w:rPr>
                <w:rFonts w:ascii="Times New Roman" w:hAnsi="Times New Roman"/>
                <w:b/>
                <w:szCs w:val="24"/>
              </w:rPr>
              <w:t>Youth Program Review Section</w:t>
            </w:r>
          </w:p>
        </w:tc>
        <w:tc>
          <w:tcPr>
            <w:tcW w:w="900" w:type="dxa"/>
            <w:vAlign w:val="center"/>
          </w:tcPr>
          <w:p w:rsidR="00CB5C4D" w:rsidRPr="00834048" w:rsidRDefault="00CB5C4D" w:rsidP="00D74132">
            <w:pPr>
              <w:jc w:val="center"/>
              <w:rPr>
                <w:rFonts w:ascii="Times New Roman" w:hAnsi="Times New Roman"/>
                <w:szCs w:val="24"/>
              </w:rPr>
            </w:pPr>
          </w:p>
        </w:tc>
      </w:tr>
      <w:tr w:rsidR="00CB5C4D" w:rsidRPr="00834048" w:rsidTr="00444BD8">
        <w:trPr>
          <w:trHeight w:val="350"/>
          <w:jc w:val="center"/>
        </w:trPr>
        <w:tc>
          <w:tcPr>
            <w:tcW w:w="7920" w:type="dxa"/>
            <w:vAlign w:val="center"/>
          </w:tcPr>
          <w:p w:rsidR="00CB5C4D" w:rsidRPr="00CB5C4D" w:rsidRDefault="00CB5C4D" w:rsidP="00444BD8">
            <w:pPr>
              <w:rPr>
                <w:rFonts w:ascii="Times New Roman" w:hAnsi="Times New Roman"/>
                <w:szCs w:val="24"/>
              </w:rPr>
            </w:pPr>
            <w:r w:rsidRPr="00CB5C4D">
              <w:rPr>
                <w:rFonts w:ascii="Times New Roman" w:hAnsi="Times New Roman"/>
                <w:color w:val="0070C0"/>
                <w:szCs w:val="24"/>
              </w:rPr>
              <w:t>Youth Program Management</w:t>
            </w:r>
          </w:p>
        </w:tc>
        <w:tc>
          <w:tcPr>
            <w:tcW w:w="900" w:type="dxa"/>
            <w:vAlign w:val="center"/>
          </w:tcPr>
          <w:p w:rsidR="00CB5C4D" w:rsidRPr="00834048" w:rsidRDefault="00444BD8" w:rsidP="003E4FE2">
            <w:pPr>
              <w:jc w:val="center"/>
              <w:rPr>
                <w:rFonts w:ascii="Times New Roman" w:hAnsi="Times New Roman"/>
                <w:szCs w:val="24"/>
              </w:rPr>
            </w:pPr>
            <w:r>
              <w:rPr>
                <w:rFonts w:ascii="Times New Roman" w:hAnsi="Times New Roman"/>
                <w:szCs w:val="24"/>
              </w:rPr>
              <w:t>1</w:t>
            </w:r>
            <w:r w:rsidR="003E4FE2">
              <w:rPr>
                <w:rFonts w:ascii="Times New Roman" w:hAnsi="Times New Roman"/>
                <w:szCs w:val="24"/>
              </w:rPr>
              <w:t>1</w:t>
            </w:r>
          </w:p>
        </w:tc>
      </w:tr>
      <w:tr w:rsidR="00444BD8" w:rsidRPr="00834048" w:rsidTr="00444BD8">
        <w:trPr>
          <w:trHeight w:val="260"/>
          <w:jc w:val="center"/>
        </w:trPr>
        <w:tc>
          <w:tcPr>
            <w:tcW w:w="7920" w:type="dxa"/>
            <w:vAlign w:val="center"/>
          </w:tcPr>
          <w:p w:rsidR="00444BD8" w:rsidRPr="00CB5C4D" w:rsidRDefault="00444BD8" w:rsidP="00444BD8">
            <w:pPr>
              <w:rPr>
                <w:rFonts w:ascii="Times New Roman" w:hAnsi="Times New Roman"/>
                <w:color w:val="0070C0"/>
                <w:szCs w:val="24"/>
              </w:rPr>
            </w:pPr>
            <w:r>
              <w:rPr>
                <w:rFonts w:ascii="Times New Roman" w:hAnsi="Times New Roman"/>
                <w:color w:val="0070C0"/>
                <w:szCs w:val="24"/>
              </w:rPr>
              <w:t>Youth Intake/Eligibility</w:t>
            </w:r>
          </w:p>
        </w:tc>
        <w:tc>
          <w:tcPr>
            <w:tcW w:w="900" w:type="dxa"/>
            <w:vAlign w:val="center"/>
          </w:tcPr>
          <w:p w:rsidR="00444BD8" w:rsidRDefault="00444BD8" w:rsidP="001B7A32">
            <w:pPr>
              <w:jc w:val="center"/>
              <w:rPr>
                <w:rFonts w:ascii="Times New Roman" w:hAnsi="Times New Roman"/>
                <w:szCs w:val="24"/>
              </w:rPr>
            </w:pPr>
            <w:r>
              <w:rPr>
                <w:rFonts w:ascii="Times New Roman" w:hAnsi="Times New Roman"/>
                <w:szCs w:val="24"/>
              </w:rPr>
              <w:t>1</w:t>
            </w:r>
            <w:r w:rsidR="001B7A32">
              <w:rPr>
                <w:rFonts w:ascii="Times New Roman" w:hAnsi="Times New Roman"/>
                <w:szCs w:val="24"/>
              </w:rPr>
              <w:t>2</w:t>
            </w:r>
          </w:p>
        </w:tc>
      </w:tr>
      <w:tr w:rsidR="00444BD8" w:rsidRPr="00834048" w:rsidTr="00444BD8">
        <w:trPr>
          <w:trHeight w:val="350"/>
          <w:jc w:val="center"/>
        </w:trPr>
        <w:tc>
          <w:tcPr>
            <w:tcW w:w="7920" w:type="dxa"/>
            <w:vAlign w:val="center"/>
          </w:tcPr>
          <w:p w:rsidR="00444BD8" w:rsidRPr="00CB5C4D" w:rsidRDefault="00444BD8" w:rsidP="00444BD8">
            <w:pPr>
              <w:rPr>
                <w:rFonts w:ascii="Times New Roman" w:hAnsi="Times New Roman"/>
                <w:color w:val="0070C0"/>
                <w:szCs w:val="24"/>
              </w:rPr>
            </w:pPr>
            <w:r>
              <w:rPr>
                <w:rFonts w:ascii="Times New Roman" w:hAnsi="Times New Roman"/>
                <w:color w:val="0070C0"/>
                <w:szCs w:val="24"/>
              </w:rPr>
              <w:t>Youth Follow-Up Services</w:t>
            </w:r>
          </w:p>
        </w:tc>
        <w:tc>
          <w:tcPr>
            <w:tcW w:w="900" w:type="dxa"/>
            <w:vAlign w:val="center"/>
          </w:tcPr>
          <w:p w:rsidR="00444BD8" w:rsidRDefault="00444BD8" w:rsidP="003E4FE2">
            <w:pPr>
              <w:jc w:val="center"/>
              <w:rPr>
                <w:rFonts w:ascii="Times New Roman" w:hAnsi="Times New Roman"/>
                <w:szCs w:val="24"/>
              </w:rPr>
            </w:pPr>
            <w:r>
              <w:rPr>
                <w:rFonts w:ascii="Times New Roman" w:hAnsi="Times New Roman"/>
                <w:szCs w:val="24"/>
              </w:rPr>
              <w:t>1</w:t>
            </w:r>
            <w:r w:rsidR="003E4FE2">
              <w:rPr>
                <w:rFonts w:ascii="Times New Roman" w:hAnsi="Times New Roman"/>
                <w:szCs w:val="24"/>
              </w:rPr>
              <w:t>2</w:t>
            </w:r>
          </w:p>
        </w:tc>
      </w:tr>
      <w:tr w:rsidR="003674A7" w:rsidRPr="00834048" w:rsidTr="00444BD8">
        <w:trPr>
          <w:trHeight w:val="630"/>
          <w:jc w:val="center"/>
        </w:trPr>
        <w:tc>
          <w:tcPr>
            <w:tcW w:w="7920" w:type="dxa"/>
            <w:vAlign w:val="center"/>
          </w:tcPr>
          <w:p w:rsidR="00F46592" w:rsidRPr="00834048" w:rsidRDefault="00F46592" w:rsidP="00444BD8">
            <w:pPr>
              <w:spacing w:before="120" w:after="120"/>
              <w:rPr>
                <w:rFonts w:ascii="Times New Roman" w:hAnsi="Times New Roman"/>
                <w:b/>
                <w:color w:val="000000"/>
                <w:szCs w:val="24"/>
              </w:rPr>
            </w:pPr>
            <w:r w:rsidRPr="00834048">
              <w:rPr>
                <w:rFonts w:ascii="Times New Roman" w:hAnsi="Times New Roman"/>
                <w:b/>
                <w:color w:val="000000"/>
                <w:szCs w:val="24"/>
              </w:rPr>
              <w:t>Program Waivers</w:t>
            </w:r>
          </w:p>
          <w:p w:rsidR="00F46592" w:rsidRDefault="00F46592" w:rsidP="00F46592">
            <w:pPr>
              <w:spacing w:after="240"/>
              <w:rPr>
                <w:rFonts w:ascii="Times New Roman" w:hAnsi="Times New Roman"/>
                <w:color w:val="0070C0"/>
                <w:szCs w:val="24"/>
              </w:rPr>
            </w:pPr>
            <w:r w:rsidRPr="00834048">
              <w:rPr>
                <w:rFonts w:ascii="Times New Roman" w:hAnsi="Times New Roman"/>
                <w:color w:val="0070C0"/>
                <w:szCs w:val="24"/>
              </w:rPr>
              <w:t>PY15 Program Waivers</w:t>
            </w:r>
          </w:p>
          <w:p w:rsidR="004B559C" w:rsidRPr="00834048" w:rsidRDefault="004B559C" w:rsidP="00F46592">
            <w:pPr>
              <w:spacing w:after="240"/>
              <w:rPr>
                <w:rFonts w:ascii="Times New Roman" w:hAnsi="Times New Roman"/>
                <w:color w:val="0070C0"/>
                <w:szCs w:val="24"/>
              </w:rPr>
            </w:pPr>
            <w:r w:rsidRPr="00834048">
              <w:rPr>
                <w:rFonts w:ascii="Times New Roman" w:hAnsi="Times New Roman"/>
                <w:color w:val="0070C0"/>
                <w:szCs w:val="24"/>
              </w:rPr>
              <w:t>WIOA Monitoring Post Review Discussion</w:t>
            </w:r>
            <w:bookmarkStart w:id="2" w:name="_GoBack"/>
            <w:bookmarkEnd w:id="2"/>
          </w:p>
          <w:p w:rsidR="0031663C" w:rsidRDefault="0031663C" w:rsidP="0031663C">
            <w:pPr>
              <w:jc w:val="center"/>
              <w:rPr>
                <w:rFonts w:ascii="Times New Roman" w:hAnsi="Times New Roman"/>
                <w:b/>
                <w:color w:val="000000"/>
                <w:szCs w:val="24"/>
              </w:rPr>
            </w:pPr>
            <w:r>
              <w:rPr>
                <w:rFonts w:ascii="Times New Roman" w:hAnsi="Times New Roman"/>
                <w:b/>
                <w:color w:val="000000"/>
                <w:szCs w:val="24"/>
              </w:rPr>
              <w:t>Attachments-local forms</w:t>
            </w:r>
          </w:p>
          <w:p w:rsidR="00F46592" w:rsidRPr="00444BD8" w:rsidRDefault="003674A7" w:rsidP="003674A7">
            <w:pPr>
              <w:rPr>
                <w:rFonts w:ascii="Times New Roman" w:hAnsi="Times New Roman"/>
                <w:b/>
                <w:color w:val="000000"/>
                <w:szCs w:val="24"/>
              </w:rPr>
            </w:pPr>
            <w:r w:rsidRPr="00834048">
              <w:rPr>
                <w:rFonts w:ascii="Times New Roman" w:hAnsi="Times New Roman"/>
                <w:b/>
                <w:color w:val="000000"/>
                <w:szCs w:val="24"/>
              </w:rPr>
              <w:t>File Checklists and Forms</w:t>
            </w:r>
          </w:p>
        </w:tc>
        <w:tc>
          <w:tcPr>
            <w:tcW w:w="900" w:type="dxa"/>
            <w:tcBorders>
              <w:left w:val="nil"/>
            </w:tcBorders>
            <w:vAlign w:val="center"/>
          </w:tcPr>
          <w:p w:rsidR="003674A7" w:rsidRDefault="00F46592" w:rsidP="001B7A32">
            <w:pPr>
              <w:jc w:val="center"/>
              <w:rPr>
                <w:rFonts w:ascii="Times New Roman" w:hAnsi="Times New Roman"/>
                <w:szCs w:val="24"/>
              </w:rPr>
            </w:pPr>
            <w:r w:rsidRPr="00834048">
              <w:rPr>
                <w:rFonts w:ascii="Times New Roman" w:hAnsi="Times New Roman"/>
                <w:szCs w:val="24"/>
              </w:rPr>
              <w:t>1</w:t>
            </w:r>
            <w:r w:rsidR="003E4FE2">
              <w:rPr>
                <w:rFonts w:ascii="Times New Roman" w:hAnsi="Times New Roman"/>
                <w:szCs w:val="24"/>
              </w:rPr>
              <w:t>2</w:t>
            </w:r>
          </w:p>
          <w:p w:rsidR="004B559C" w:rsidRPr="00834048" w:rsidRDefault="004B559C" w:rsidP="003E4FE2">
            <w:pPr>
              <w:jc w:val="center"/>
              <w:rPr>
                <w:rFonts w:ascii="Times New Roman" w:hAnsi="Times New Roman"/>
                <w:szCs w:val="24"/>
              </w:rPr>
            </w:pPr>
            <w:r>
              <w:rPr>
                <w:rFonts w:ascii="Times New Roman" w:hAnsi="Times New Roman"/>
                <w:szCs w:val="24"/>
              </w:rPr>
              <w:t>1</w:t>
            </w:r>
            <w:r w:rsidR="003E4FE2">
              <w:rPr>
                <w:rFonts w:ascii="Times New Roman" w:hAnsi="Times New Roman"/>
                <w:szCs w:val="24"/>
              </w:rPr>
              <w:t>3</w:t>
            </w:r>
          </w:p>
        </w:tc>
      </w:tr>
      <w:tr w:rsidR="003674A7" w:rsidRPr="00834048" w:rsidTr="00444BD8">
        <w:trPr>
          <w:trHeight w:val="317"/>
          <w:jc w:val="center"/>
        </w:trPr>
        <w:tc>
          <w:tcPr>
            <w:tcW w:w="7920" w:type="dxa"/>
            <w:vAlign w:val="center"/>
          </w:tcPr>
          <w:p w:rsidR="0031663C" w:rsidRDefault="0031663C" w:rsidP="0017775A">
            <w:pPr>
              <w:rPr>
                <w:rFonts w:ascii="Times New Roman" w:hAnsi="Times New Roman"/>
                <w:color w:val="0070C0"/>
                <w:szCs w:val="24"/>
              </w:rPr>
            </w:pPr>
            <w:r>
              <w:rPr>
                <w:rFonts w:ascii="Times New Roman" w:hAnsi="Times New Roman"/>
                <w:color w:val="0070C0"/>
                <w:szCs w:val="24"/>
              </w:rPr>
              <w:t>Pre-visit Monitoring Tool</w:t>
            </w:r>
          </w:p>
          <w:p w:rsidR="003674A7" w:rsidRPr="00834048" w:rsidRDefault="003674A7" w:rsidP="0017775A">
            <w:pPr>
              <w:rPr>
                <w:rFonts w:ascii="Times New Roman" w:hAnsi="Times New Roman"/>
                <w:color w:val="0070C0"/>
                <w:szCs w:val="24"/>
              </w:rPr>
            </w:pPr>
            <w:r w:rsidRPr="00834048">
              <w:rPr>
                <w:rFonts w:ascii="Times New Roman" w:hAnsi="Times New Roman"/>
                <w:color w:val="0070C0"/>
                <w:szCs w:val="24"/>
              </w:rPr>
              <w:t>Adult File Checklist</w:t>
            </w:r>
          </w:p>
        </w:tc>
        <w:tc>
          <w:tcPr>
            <w:tcW w:w="900" w:type="dxa"/>
            <w:tcBorders>
              <w:left w:val="nil"/>
            </w:tcBorders>
            <w:vAlign w:val="center"/>
          </w:tcPr>
          <w:p w:rsidR="003674A7" w:rsidRDefault="0031663C" w:rsidP="00390053">
            <w:pPr>
              <w:jc w:val="center"/>
              <w:rPr>
                <w:rFonts w:ascii="Times New Roman" w:hAnsi="Times New Roman"/>
                <w:szCs w:val="24"/>
              </w:rPr>
            </w:pPr>
            <w:r>
              <w:rPr>
                <w:rFonts w:ascii="Times New Roman" w:hAnsi="Times New Roman"/>
                <w:szCs w:val="24"/>
              </w:rPr>
              <w:t>A</w:t>
            </w:r>
            <w:r w:rsidR="00586C09">
              <w:rPr>
                <w:rFonts w:ascii="Times New Roman" w:hAnsi="Times New Roman"/>
                <w:szCs w:val="24"/>
              </w:rPr>
              <w:t>-1</w:t>
            </w:r>
          </w:p>
          <w:p w:rsidR="0031663C" w:rsidRPr="00834048" w:rsidRDefault="00586C09" w:rsidP="00586C09">
            <w:pPr>
              <w:jc w:val="center"/>
              <w:rPr>
                <w:rFonts w:ascii="Times New Roman" w:hAnsi="Times New Roman"/>
                <w:szCs w:val="24"/>
              </w:rPr>
            </w:pPr>
            <w:r>
              <w:rPr>
                <w:rFonts w:ascii="Times New Roman" w:hAnsi="Times New Roman"/>
                <w:szCs w:val="24"/>
              </w:rPr>
              <w:t>A-2</w:t>
            </w:r>
          </w:p>
        </w:tc>
      </w:tr>
      <w:tr w:rsidR="0017775A" w:rsidRPr="00834048" w:rsidTr="00444BD8">
        <w:trPr>
          <w:trHeight w:val="317"/>
          <w:jc w:val="center"/>
        </w:trPr>
        <w:tc>
          <w:tcPr>
            <w:tcW w:w="7920" w:type="dxa"/>
            <w:vAlign w:val="center"/>
          </w:tcPr>
          <w:p w:rsidR="0017775A" w:rsidRPr="00834048" w:rsidRDefault="0017775A" w:rsidP="0017775A">
            <w:pPr>
              <w:rPr>
                <w:rFonts w:ascii="Times New Roman" w:hAnsi="Times New Roman"/>
                <w:color w:val="0070C0"/>
                <w:szCs w:val="24"/>
              </w:rPr>
            </w:pPr>
            <w:r w:rsidRPr="00834048">
              <w:rPr>
                <w:rFonts w:ascii="Times New Roman" w:hAnsi="Times New Roman"/>
                <w:color w:val="0070C0"/>
                <w:szCs w:val="24"/>
              </w:rPr>
              <w:t xml:space="preserve">Dislocated Worker File Checklist                                                          </w:t>
            </w:r>
          </w:p>
        </w:tc>
        <w:tc>
          <w:tcPr>
            <w:tcW w:w="900" w:type="dxa"/>
            <w:tcBorders>
              <w:left w:val="nil"/>
            </w:tcBorders>
            <w:vAlign w:val="center"/>
          </w:tcPr>
          <w:p w:rsidR="001D0A77" w:rsidRPr="00834048" w:rsidRDefault="00586C09" w:rsidP="001E47E2">
            <w:pPr>
              <w:jc w:val="center"/>
              <w:rPr>
                <w:rFonts w:ascii="Times New Roman" w:hAnsi="Times New Roman"/>
                <w:szCs w:val="24"/>
              </w:rPr>
            </w:pPr>
            <w:r>
              <w:rPr>
                <w:rFonts w:ascii="Times New Roman" w:hAnsi="Times New Roman"/>
                <w:szCs w:val="24"/>
              </w:rPr>
              <w:t>A-3</w:t>
            </w:r>
          </w:p>
        </w:tc>
      </w:tr>
      <w:tr w:rsidR="003674A7" w:rsidRPr="00834048" w:rsidTr="00444BD8">
        <w:trPr>
          <w:trHeight w:val="317"/>
          <w:jc w:val="center"/>
        </w:trPr>
        <w:tc>
          <w:tcPr>
            <w:tcW w:w="7920" w:type="dxa"/>
            <w:vAlign w:val="center"/>
          </w:tcPr>
          <w:p w:rsidR="003674A7" w:rsidRDefault="003674A7" w:rsidP="00490BED">
            <w:pPr>
              <w:rPr>
                <w:rFonts w:ascii="Times New Roman" w:hAnsi="Times New Roman"/>
                <w:color w:val="0070C0"/>
                <w:szCs w:val="24"/>
              </w:rPr>
            </w:pPr>
            <w:r w:rsidRPr="00834048">
              <w:rPr>
                <w:rFonts w:ascii="Times New Roman" w:hAnsi="Times New Roman"/>
                <w:color w:val="0070C0"/>
                <w:szCs w:val="24"/>
              </w:rPr>
              <w:t>Youth File Checklist</w:t>
            </w:r>
            <w:r w:rsidR="00586C09">
              <w:rPr>
                <w:rFonts w:ascii="Times New Roman" w:hAnsi="Times New Roman"/>
                <w:color w:val="0070C0"/>
                <w:szCs w:val="24"/>
              </w:rPr>
              <w:t xml:space="preserve">                                                                                                         </w:t>
            </w:r>
          </w:p>
          <w:p w:rsidR="0031663C" w:rsidRPr="00834048" w:rsidRDefault="0031663C" w:rsidP="00490BED">
            <w:pPr>
              <w:rPr>
                <w:rFonts w:ascii="Times New Roman" w:hAnsi="Times New Roman"/>
                <w:color w:val="0070C0"/>
                <w:szCs w:val="24"/>
              </w:rPr>
            </w:pPr>
            <w:r>
              <w:rPr>
                <w:rFonts w:ascii="Times New Roman" w:hAnsi="Times New Roman"/>
                <w:color w:val="0070C0"/>
                <w:szCs w:val="24"/>
              </w:rPr>
              <w:t xml:space="preserve">OJT </w:t>
            </w:r>
            <w:r w:rsidRPr="00834048">
              <w:rPr>
                <w:rFonts w:ascii="Times New Roman" w:hAnsi="Times New Roman"/>
                <w:color w:val="0070C0"/>
                <w:szCs w:val="24"/>
              </w:rPr>
              <w:t>Checklist</w:t>
            </w:r>
          </w:p>
        </w:tc>
        <w:tc>
          <w:tcPr>
            <w:tcW w:w="900" w:type="dxa"/>
            <w:tcBorders>
              <w:left w:val="nil"/>
            </w:tcBorders>
            <w:vAlign w:val="center"/>
          </w:tcPr>
          <w:p w:rsidR="00586C09" w:rsidRDefault="00586C09" w:rsidP="00586C09">
            <w:pPr>
              <w:jc w:val="center"/>
              <w:rPr>
                <w:rFonts w:ascii="Times New Roman" w:hAnsi="Times New Roman"/>
                <w:szCs w:val="24"/>
              </w:rPr>
            </w:pPr>
            <w:r>
              <w:rPr>
                <w:rFonts w:ascii="Times New Roman" w:hAnsi="Times New Roman"/>
                <w:szCs w:val="24"/>
              </w:rPr>
              <w:t>A-4</w:t>
            </w:r>
          </w:p>
          <w:tbl>
            <w:tblPr>
              <w:tblW w:w="0" w:type="auto"/>
              <w:jc w:val="center"/>
              <w:tblLook w:val="0000" w:firstRow="0" w:lastRow="0" w:firstColumn="0" w:lastColumn="0" w:noHBand="0" w:noVBand="0"/>
            </w:tblPr>
            <w:tblGrid>
              <w:gridCol w:w="684"/>
            </w:tblGrid>
            <w:tr w:rsidR="00586C09" w:rsidRPr="00834048" w:rsidTr="002A1D42">
              <w:trPr>
                <w:trHeight w:val="317"/>
                <w:jc w:val="center"/>
              </w:trPr>
              <w:tc>
                <w:tcPr>
                  <w:tcW w:w="684" w:type="dxa"/>
                  <w:tcBorders>
                    <w:left w:val="nil"/>
                  </w:tcBorders>
                  <w:vAlign w:val="center"/>
                </w:tcPr>
                <w:p w:rsidR="00586C09" w:rsidRPr="00834048" w:rsidRDefault="00586C09" w:rsidP="00586C09">
                  <w:pPr>
                    <w:jc w:val="center"/>
                    <w:rPr>
                      <w:rFonts w:ascii="Times New Roman" w:hAnsi="Times New Roman"/>
                      <w:szCs w:val="24"/>
                    </w:rPr>
                  </w:pPr>
                  <w:r w:rsidRPr="00586C09">
                    <w:rPr>
                      <w:rFonts w:ascii="Times New Roman" w:hAnsi="Times New Roman"/>
                      <w:szCs w:val="24"/>
                    </w:rPr>
                    <w:t>A-</w:t>
                  </w:r>
                  <w:r>
                    <w:rPr>
                      <w:rFonts w:ascii="Times New Roman" w:hAnsi="Times New Roman"/>
                      <w:szCs w:val="24"/>
                    </w:rPr>
                    <w:t>5</w:t>
                  </w:r>
                </w:p>
              </w:tc>
            </w:tr>
          </w:tbl>
          <w:p w:rsidR="00586C09" w:rsidRPr="00834048" w:rsidRDefault="00586C09" w:rsidP="00DB38CE">
            <w:pPr>
              <w:jc w:val="center"/>
              <w:rPr>
                <w:rFonts w:ascii="Times New Roman" w:hAnsi="Times New Roman"/>
                <w:szCs w:val="24"/>
              </w:rPr>
            </w:pPr>
          </w:p>
        </w:tc>
      </w:tr>
      <w:tr w:rsidR="003674A7" w:rsidRPr="00834048" w:rsidTr="00444BD8">
        <w:trPr>
          <w:trHeight w:val="317"/>
          <w:jc w:val="center"/>
        </w:trPr>
        <w:tc>
          <w:tcPr>
            <w:tcW w:w="7920" w:type="dxa"/>
            <w:vAlign w:val="center"/>
          </w:tcPr>
          <w:p w:rsidR="003674A7" w:rsidRPr="00834048" w:rsidRDefault="00BB521A" w:rsidP="005A2732">
            <w:pPr>
              <w:rPr>
                <w:rFonts w:ascii="Times New Roman" w:hAnsi="Times New Roman"/>
                <w:color w:val="0070C0"/>
                <w:szCs w:val="24"/>
              </w:rPr>
            </w:pPr>
            <w:r>
              <w:rPr>
                <w:rFonts w:ascii="Times New Roman" w:hAnsi="Times New Roman"/>
                <w:color w:val="0070C0"/>
                <w:szCs w:val="24"/>
              </w:rPr>
              <w:t>Fiscal</w:t>
            </w:r>
          </w:p>
        </w:tc>
        <w:tc>
          <w:tcPr>
            <w:tcW w:w="900" w:type="dxa"/>
            <w:tcBorders>
              <w:left w:val="nil"/>
            </w:tcBorders>
            <w:vAlign w:val="center"/>
          </w:tcPr>
          <w:p w:rsidR="003674A7" w:rsidRPr="00834048" w:rsidRDefault="00586C09" w:rsidP="00BB521A">
            <w:pPr>
              <w:jc w:val="center"/>
              <w:rPr>
                <w:rFonts w:ascii="Times New Roman" w:hAnsi="Times New Roman"/>
                <w:szCs w:val="24"/>
              </w:rPr>
            </w:pPr>
            <w:r>
              <w:rPr>
                <w:rFonts w:ascii="Times New Roman" w:hAnsi="Times New Roman"/>
                <w:szCs w:val="24"/>
              </w:rPr>
              <w:t>A-</w:t>
            </w:r>
            <w:r w:rsidR="00BB521A">
              <w:rPr>
                <w:rFonts w:ascii="Times New Roman" w:hAnsi="Times New Roman"/>
                <w:szCs w:val="24"/>
              </w:rPr>
              <w:t>fis</w:t>
            </w:r>
          </w:p>
        </w:tc>
      </w:tr>
    </w:tbl>
    <w:p w:rsidR="00DF7870" w:rsidRDefault="00DF7870" w:rsidP="00DF7870">
      <w:pPr>
        <w:pStyle w:val="TOC1"/>
        <w:ind w:left="720"/>
        <w:rPr>
          <w:bCs/>
          <w:sz w:val="32"/>
          <w:szCs w:val="32"/>
        </w:rPr>
      </w:pPr>
    </w:p>
    <w:p w:rsidR="001B14A2" w:rsidRPr="00DF7870" w:rsidRDefault="00271FEE" w:rsidP="00DF7870">
      <w:pPr>
        <w:pStyle w:val="TOC1"/>
        <w:ind w:left="720"/>
      </w:pPr>
      <w:r w:rsidRPr="00834048">
        <w:rPr>
          <w:bCs/>
          <w:sz w:val="32"/>
          <w:szCs w:val="32"/>
        </w:rPr>
        <w:t>Monitoring Responsibilities,</w:t>
      </w:r>
      <w:r w:rsidR="00E62684" w:rsidRPr="00834048">
        <w:rPr>
          <w:bCs/>
          <w:sz w:val="32"/>
          <w:szCs w:val="32"/>
        </w:rPr>
        <w:t xml:space="preserve"> </w:t>
      </w:r>
      <w:r w:rsidRPr="00834048">
        <w:rPr>
          <w:sz w:val="32"/>
          <w:szCs w:val="32"/>
        </w:rPr>
        <w:t>g</w:t>
      </w:r>
      <w:r w:rsidR="001B14A2" w:rsidRPr="00834048">
        <w:rPr>
          <w:sz w:val="32"/>
          <w:szCs w:val="32"/>
        </w:rPr>
        <w:t>OAL</w:t>
      </w:r>
      <w:r w:rsidR="00E62684" w:rsidRPr="00834048">
        <w:rPr>
          <w:sz w:val="32"/>
          <w:szCs w:val="32"/>
        </w:rPr>
        <w:t>S</w:t>
      </w:r>
      <w:r w:rsidR="001B14A2" w:rsidRPr="00834048">
        <w:rPr>
          <w:sz w:val="32"/>
          <w:szCs w:val="32"/>
        </w:rPr>
        <w:t xml:space="preserve"> AND OBJECTIVES</w:t>
      </w:r>
    </w:p>
    <w:p w:rsidR="001B14A2" w:rsidRPr="00834048" w:rsidRDefault="001B14A2" w:rsidP="00E62684">
      <w:pPr>
        <w:spacing w:line="312" w:lineRule="atLeast"/>
        <w:ind w:left="720" w:right="576"/>
        <w:jc w:val="both"/>
        <w:rPr>
          <w:rFonts w:ascii="Times New Roman" w:hAnsi="Times New Roman"/>
          <w:b/>
          <w:sz w:val="28"/>
        </w:rPr>
      </w:pPr>
    </w:p>
    <w:p w:rsidR="001B14A2" w:rsidRDefault="00271FEE" w:rsidP="00E62684">
      <w:pPr>
        <w:pStyle w:val="Heading7"/>
        <w:numPr>
          <w:ilvl w:val="0"/>
          <w:numId w:val="0"/>
        </w:numPr>
        <w:ind w:right="576"/>
        <w:jc w:val="both"/>
        <w:rPr>
          <w:szCs w:val="24"/>
        </w:rPr>
      </w:pPr>
      <w:bookmarkStart w:id="3" w:name="_STATE_RESPONSIBILITIES"/>
      <w:bookmarkEnd w:id="3"/>
      <w:r w:rsidRPr="00834048">
        <w:rPr>
          <w:szCs w:val="24"/>
          <w:u w:val="none"/>
        </w:rPr>
        <w:tab/>
      </w:r>
      <w:r w:rsidR="0094780A">
        <w:rPr>
          <w:szCs w:val="24"/>
        </w:rPr>
        <w:t>LOCAL</w:t>
      </w:r>
      <w:r w:rsidR="003761E1" w:rsidRPr="00834048">
        <w:rPr>
          <w:szCs w:val="24"/>
        </w:rPr>
        <w:t xml:space="preserve"> RESPONSIBILITIES</w:t>
      </w:r>
    </w:p>
    <w:p w:rsidR="001B14A2" w:rsidRPr="00834048" w:rsidRDefault="001B14A2" w:rsidP="00982A08">
      <w:pPr>
        <w:pStyle w:val="BodyText"/>
        <w:ind w:left="720" w:right="576"/>
        <w:jc w:val="left"/>
        <w:rPr>
          <w:sz w:val="24"/>
        </w:rPr>
      </w:pPr>
      <w:r w:rsidRPr="00834048">
        <w:rPr>
          <w:sz w:val="24"/>
        </w:rPr>
        <w:t xml:space="preserve">The </w:t>
      </w:r>
      <w:r w:rsidR="00123769" w:rsidRPr="00834048">
        <w:rPr>
          <w:sz w:val="24"/>
        </w:rPr>
        <w:t xml:space="preserve">Workforce Innovation and Opportunity Act (WIOA) </w:t>
      </w:r>
      <w:r w:rsidRPr="00834048">
        <w:rPr>
          <w:sz w:val="24"/>
        </w:rPr>
        <w:t xml:space="preserve">and regulations require that the </w:t>
      </w:r>
      <w:r w:rsidR="0094780A">
        <w:rPr>
          <w:sz w:val="24"/>
        </w:rPr>
        <w:t>local areas</w:t>
      </w:r>
      <w:r w:rsidRPr="00834048">
        <w:rPr>
          <w:sz w:val="24"/>
        </w:rPr>
        <w:t xml:space="preserve"> develop a monitoring system and monitor grant supp</w:t>
      </w:r>
      <w:r w:rsidR="0094780A">
        <w:rPr>
          <w:sz w:val="24"/>
        </w:rPr>
        <w:t>orted activities</w:t>
      </w:r>
      <w:r w:rsidRPr="00834048">
        <w:rPr>
          <w:sz w:val="24"/>
        </w:rPr>
        <w:t xml:space="preserve"> annually for compliance with applicable laws and regulations in accordance with the state monitoring system.</w:t>
      </w:r>
    </w:p>
    <w:p w:rsidR="001B14A2" w:rsidRPr="00834048" w:rsidRDefault="001B14A2" w:rsidP="00E62684">
      <w:pPr>
        <w:spacing w:line="312" w:lineRule="atLeast"/>
        <w:ind w:left="720" w:right="576"/>
        <w:jc w:val="both"/>
        <w:rPr>
          <w:rFonts w:ascii="Times New Roman" w:hAnsi="Times New Roman"/>
          <w:b/>
        </w:rPr>
      </w:pPr>
    </w:p>
    <w:p w:rsidR="001B14A2" w:rsidRPr="00834048" w:rsidRDefault="00F44F54" w:rsidP="00E62684">
      <w:pPr>
        <w:pStyle w:val="Heading7"/>
        <w:numPr>
          <w:ilvl w:val="0"/>
          <w:numId w:val="0"/>
        </w:numPr>
        <w:ind w:right="576"/>
        <w:jc w:val="both"/>
        <w:rPr>
          <w:szCs w:val="24"/>
        </w:rPr>
      </w:pPr>
      <w:bookmarkStart w:id="4" w:name="_GOAL"/>
      <w:bookmarkEnd w:id="4"/>
      <w:r w:rsidRPr="00834048">
        <w:rPr>
          <w:szCs w:val="24"/>
          <w:u w:val="none"/>
        </w:rPr>
        <w:tab/>
      </w:r>
      <w:r w:rsidR="00623471" w:rsidRPr="00834048">
        <w:rPr>
          <w:szCs w:val="24"/>
        </w:rPr>
        <w:t>GOAL</w:t>
      </w:r>
    </w:p>
    <w:p w:rsidR="001B14A2" w:rsidRPr="00834048" w:rsidRDefault="0094780A" w:rsidP="00982A08">
      <w:pPr>
        <w:spacing w:line="312" w:lineRule="atLeast"/>
        <w:ind w:left="720" w:right="576"/>
        <w:rPr>
          <w:rFonts w:ascii="Times New Roman" w:hAnsi="Times New Roman"/>
        </w:rPr>
      </w:pPr>
      <w:r>
        <w:rPr>
          <w:rFonts w:ascii="Times New Roman" w:hAnsi="Times New Roman"/>
        </w:rPr>
        <w:t>The goal of the</w:t>
      </w:r>
      <w:r w:rsidR="001B14A2" w:rsidRPr="00834048">
        <w:rPr>
          <w:rFonts w:ascii="Times New Roman" w:hAnsi="Times New Roman"/>
        </w:rPr>
        <w:t xml:space="preserve"> monitoring effort is to conduct oversight and monitoring activities to ensure that established policies, procedures and systems achieve quality program outcomes that meet the </w:t>
      </w:r>
      <w:r w:rsidR="001B14A2" w:rsidRPr="00834048">
        <w:rPr>
          <w:rFonts w:ascii="Times New Roman" w:hAnsi="Times New Roman"/>
        </w:rPr>
        <w:lastRenderedPageBreak/>
        <w:t>requirements and objectives of the Workforce In</w:t>
      </w:r>
      <w:r w:rsidR="00DF7851">
        <w:rPr>
          <w:rFonts w:ascii="Times New Roman" w:hAnsi="Times New Roman"/>
        </w:rPr>
        <w:t>novation and Opportunity</w:t>
      </w:r>
      <w:r w:rsidR="001B14A2" w:rsidRPr="00834048">
        <w:rPr>
          <w:rFonts w:ascii="Times New Roman" w:hAnsi="Times New Roman"/>
        </w:rPr>
        <w:t xml:space="preserve"> Act and Federal and State Regulations. </w:t>
      </w:r>
    </w:p>
    <w:p w:rsidR="001B14A2" w:rsidRPr="00834048" w:rsidRDefault="001B14A2" w:rsidP="00E62684">
      <w:pPr>
        <w:spacing w:line="312" w:lineRule="atLeast"/>
        <w:ind w:left="720" w:right="576"/>
        <w:jc w:val="both"/>
        <w:rPr>
          <w:rFonts w:ascii="Times New Roman" w:hAnsi="Times New Roman"/>
        </w:rPr>
      </w:pPr>
    </w:p>
    <w:p w:rsidR="001B14A2" w:rsidRPr="00834048" w:rsidRDefault="001B14A2" w:rsidP="00E62684">
      <w:pPr>
        <w:spacing w:line="312" w:lineRule="atLeast"/>
        <w:ind w:left="720" w:right="576"/>
        <w:jc w:val="both"/>
        <w:rPr>
          <w:rFonts w:ascii="Times New Roman" w:hAnsi="Times New Roman"/>
          <w:b/>
          <w:szCs w:val="24"/>
          <w:u w:val="single"/>
        </w:rPr>
      </w:pPr>
      <w:r w:rsidRPr="00834048">
        <w:rPr>
          <w:rFonts w:ascii="Times New Roman" w:hAnsi="Times New Roman"/>
          <w:b/>
          <w:szCs w:val="24"/>
          <w:u w:val="single"/>
        </w:rPr>
        <w:t>OBJECTIVES</w:t>
      </w:r>
    </w:p>
    <w:p w:rsidR="001B14A2" w:rsidRPr="00834048" w:rsidRDefault="00DF7851" w:rsidP="00982A08">
      <w:pPr>
        <w:spacing w:line="312" w:lineRule="atLeast"/>
        <w:ind w:left="720" w:right="576"/>
        <w:rPr>
          <w:rFonts w:ascii="Times New Roman" w:hAnsi="Times New Roman"/>
        </w:rPr>
      </w:pPr>
      <w:r>
        <w:rPr>
          <w:rFonts w:ascii="Times New Roman" w:hAnsi="Times New Roman"/>
        </w:rPr>
        <w:t xml:space="preserve">The </w:t>
      </w:r>
      <w:r w:rsidR="001B14A2" w:rsidRPr="00834048">
        <w:rPr>
          <w:rFonts w:ascii="Times New Roman" w:hAnsi="Times New Roman"/>
        </w:rPr>
        <w:t xml:space="preserve">Monitoring Guide </w:t>
      </w:r>
      <w:r w:rsidR="007367A8" w:rsidRPr="00834048">
        <w:rPr>
          <w:rFonts w:ascii="Times New Roman" w:hAnsi="Times New Roman"/>
        </w:rPr>
        <w:t xml:space="preserve">is </w:t>
      </w:r>
      <w:r w:rsidR="001B14A2" w:rsidRPr="00834048">
        <w:rPr>
          <w:rFonts w:ascii="Times New Roman" w:hAnsi="Times New Roman"/>
        </w:rPr>
        <w:t>designed to achieve three objectives:</w:t>
      </w:r>
    </w:p>
    <w:p w:rsidR="00E65F9E" w:rsidRPr="00834048" w:rsidRDefault="00E65F9E" w:rsidP="00982A08">
      <w:pPr>
        <w:spacing w:line="312" w:lineRule="atLeast"/>
        <w:ind w:left="720" w:right="576"/>
        <w:rPr>
          <w:rFonts w:ascii="Times New Roman" w:hAnsi="Times New Roman"/>
        </w:rPr>
      </w:pPr>
    </w:p>
    <w:p w:rsidR="00E65F9E" w:rsidRPr="00834048" w:rsidRDefault="001B14A2" w:rsidP="00DF7851">
      <w:pPr>
        <w:pStyle w:val="1AutoList24"/>
        <w:numPr>
          <w:ilvl w:val="0"/>
          <w:numId w:val="1"/>
        </w:numPr>
        <w:tabs>
          <w:tab w:val="clear" w:pos="720"/>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2" w:lineRule="atLeast"/>
        <w:ind w:left="1080" w:right="576"/>
      </w:pPr>
      <w:r w:rsidRPr="00834048">
        <w:t xml:space="preserve">To determine if local </w:t>
      </w:r>
      <w:r w:rsidR="007E057A" w:rsidRPr="00834048">
        <w:t>WIOA</w:t>
      </w:r>
      <w:r w:rsidRPr="00834048">
        <w:t xml:space="preserve"> activities </w:t>
      </w:r>
      <w:r w:rsidR="007367A8" w:rsidRPr="00834048">
        <w:t>comply</w:t>
      </w:r>
      <w:r w:rsidRPr="00834048">
        <w:t xml:space="preserve"> with the Act, Federal </w:t>
      </w:r>
      <w:r w:rsidR="00CC415F" w:rsidRPr="00834048">
        <w:t xml:space="preserve">and </w:t>
      </w:r>
      <w:r w:rsidR="00AF7762" w:rsidRPr="00834048">
        <w:t xml:space="preserve">State </w:t>
      </w:r>
      <w:r w:rsidRPr="00834048">
        <w:t>Regulations</w:t>
      </w:r>
      <w:r w:rsidR="00CC415F" w:rsidRPr="00834048">
        <w:t>,</w:t>
      </w:r>
      <w:r w:rsidRPr="00834048">
        <w:t xml:space="preserve"> Directives</w:t>
      </w:r>
      <w:r w:rsidR="00AF7762" w:rsidRPr="00834048">
        <w:t xml:space="preserve"> and</w:t>
      </w:r>
      <w:r w:rsidRPr="00834048">
        <w:t xml:space="preserve"> State Procedures</w:t>
      </w:r>
      <w:r w:rsidR="00AF7762" w:rsidRPr="00834048">
        <w:t xml:space="preserve">, </w:t>
      </w:r>
      <w:r w:rsidRPr="00834048">
        <w:t>Guidance Letters and other applicable guidelines and goals.</w:t>
      </w:r>
    </w:p>
    <w:p w:rsidR="00CC6A1D" w:rsidRPr="00834048" w:rsidRDefault="001B14A2" w:rsidP="00DF7851">
      <w:pPr>
        <w:pStyle w:val="1AutoList24"/>
        <w:numPr>
          <w:ilvl w:val="0"/>
          <w:numId w:val="1"/>
        </w:numPr>
        <w:tabs>
          <w:tab w:val="clear" w:pos="720"/>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2" w:lineRule="atLeast"/>
        <w:ind w:left="1080" w:right="576"/>
      </w:pPr>
      <w:r w:rsidRPr="00834048">
        <w:t xml:space="preserve">To provide program guidance and direction </w:t>
      </w:r>
      <w:r w:rsidR="00DF7851">
        <w:t xml:space="preserve">to assist </w:t>
      </w:r>
      <w:r w:rsidRPr="00834048">
        <w:t>in providing quality workforce development services to customers.</w:t>
      </w:r>
    </w:p>
    <w:p w:rsidR="001B14A2" w:rsidRPr="00834048" w:rsidRDefault="001B14A2" w:rsidP="00982A08">
      <w:pPr>
        <w:pStyle w:val="1AutoList24"/>
        <w:numPr>
          <w:ilvl w:val="0"/>
          <w:numId w:val="1"/>
        </w:numPr>
        <w:tabs>
          <w:tab w:val="clear" w:pos="720"/>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2" w:lineRule="atLeast"/>
        <w:ind w:left="1080" w:right="576"/>
      </w:pPr>
      <w:r w:rsidRPr="00834048">
        <w:t>To provide a framework for continuous improvement efforts in WI</w:t>
      </w:r>
      <w:r w:rsidR="000D10A9" w:rsidRPr="00834048">
        <w:t>O</w:t>
      </w:r>
      <w:r w:rsidRPr="00834048">
        <w:t>A.</w:t>
      </w:r>
    </w:p>
    <w:p w:rsidR="001B14A2" w:rsidRPr="00834048" w:rsidRDefault="001B14A2" w:rsidP="00E626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2" w:lineRule="atLeast"/>
        <w:ind w:left="720" w:right="576"/>
        <w:jc w:val="both"/>
        <w:rPr>
          <w:rFonts w:ascii="Times New Roman" w:hAnsi="Times New Roman"/>
          <w:b/>
        </w:rPr>
      </w:pPr>
    </w:p>
    <w:p w:rsidR="001B14A2" w:rsidRPr="00DF7870" w:rsidRDefault="001B14A2" w:rsidP="00E626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2" w:lineRule="atLeast"/>
        <w:ind w:left="720" w:right="576"/>
        <w:jc w:val="both"/>
        <w:rPr>
          <w:rFonts w:ascii="Times New Roman" w:hAnsi="Times New Roman"/>
          <w:b/>
          <w:color w:val="FF0000"/>
          <w:szCs w:val="24"/>
        </w:rPr>
      </w:pPr>
      <w:r w:rsidRPr="00834048">
        <w:rPr>
          <w:rFonts w:ascii="Times New Roman" w:hAnsi="Times New Roman"/>
          <w:b/>
          <w:szCs w:val="24"/>
          <w:u w:val="single"/>
        </w:rPr>
        <w:t>SOURCE DOCUMENTS</w:t>
      </w:r>
      <w:r w:rsidR="00123769" w:rsidRPr="00834048">
        <w:rPr>
          <w:rFonts w:ascii="Times New Roman" w:hAnsi="Times New Roman"/>
          <w:b/>
          <w:szCs w:val="24"/>
        </w:rPr>
        <w:tab/>
      </w:r>
      <w:r w:rsidR="00123769" w:rsidRPr="00834048">
        <w:rPr>
          <w:rFonts w:ascii="Times New Roman" w:hAnsi="Times New Roman"/>
          <w:b/>
          <w:szCs w:val="24"/>
        </w:rPr>
        <w:tab/>
      </w:r>
    </w:p>
    <w:p w:rsidR="00F14CF5" w:rsidRDefault="00F14CF5" w:rsidP="00E62684">
      <w:pPr>
        <w:pStyle w:val="1AutoList24"/>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2" w:lineRule="atLeast"/>
        <w:ind w:left="720" w:right="576" w:firstLine="0"/>
        <w:jc w:val="both"/>
      </w:pPr>
      <w:r w:rsidRPr="00834048">
        <w:t>Workforce Innovation and Opportunity Act (WIOA), dated July 22, 2014</w:t>
      </w:r>
    </w:p>
    <w:p w:rsidR="00586C09" w:rsidRPr="00834048" w:rsidRDefault="00586C09" w:rsidP="00586C09">
      <w:pPr>
        <w:pStyle w:val="1AutoList24"/>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2" w:lineRule="atLeast"/>
        <w:ind w:left="360" w:right="576" w:firstLine="0"/>
        <w:jc w:val="both"/>
      </w:pPr>
      <w:r>
        <w:tab/>
        <w:t xml:space="preserve">•     </w:t>
      </w:r>
      <w:r w:rsidRPr="00586C09">
        <w:t>Workforce Innovation and Opportunity Act (WIOA), dated</w:t>
      </w:r>
      <w:r w:rsidR="002A1D42">
        <w:t xml:space="preserve"> August 19,  2016</w:t>
      </w:r>
    </w:p>
    <w:p w:rsidR="001B14A2" w:rsidRDefault="001B14A2" w:rsidP="00E62684">
      <w:pPr>
        <w:pStyle w:val="1AutoList24"/>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2" w:lineRule="atLeast"/>
        <w:ind w:left="720" w:right="576" w:firstLine="0"/>
        <w:jc w:val="both"/>
      </w:pPr>
      <w:r w:rsidRPr="00834048">
        <w:t xml:space="preserve">Workforce </w:t>
      </w:r>
      <w:r w:rsidR="00F14CF5" w:rsidRPr="00834048">
        <w:t xml:space="preserve">Innovation and Opportunity Act </w:t>
      </w:r>
      <w:r w:rsidRPr="00834048">
        <w:t>Policy</w:t>
      </w:r>
      <w:r w:rsidR="00F14CF5" w:rsidRPr="00834048">
        <w:t xml:space="preserve"> Letter</w:t>
      </w:r>
      <w:r w:rsidR="00C6544D" w:rsidRPr="00834048">
        <w:t xml:space="preserve"> (WI</w:t>
      </w:r>
      <w:r w:rsidR="00F14CF5" w:rsidRPr="00834048">
        <w:t>O</w:t>
      </w:r>
      <w:r w:rsidR="00C6544D" w:rsidRPr="00834048">
        <w:t>APL</w:t>
      </w:r>
      <w:r w:rsidR="00F14CF5" w:rsidRPr="00834048">
        <w:t>)</w:t>
      </w:r>
      <w:r w:rsidR="002A1D42">
        <w:t xml:space="preserve"> – </w:t>
      </w:r>
    </w:p>
    <w:p w:rsidR="002A1D42" w:rsidRPr="00834048" w:rsidRDefault="002A1D42" w:rsidP="002A1D42">
      <w:pPr>
        <w:pStyle w:val="1AutoList24"/>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2" w:lineRule="atLeast"/>
        <w:ind w:left="360" w:right="576" w:firstLine="0"/>
        <w:jc w:val="both"/>
      </w:pPr>
      <w:r>
        <w:tab/>
        <w:t xml:space="preserve">Found at:  </w:t>
      </w:r>
      <w:r w:rsidRPr="002A1D42">
        <w:t>http://emanuals.jfs.ohio.gov/Workforce/WIOA/WIOAPL/WIOAPL-15-02.stm</w:t>
      </w:r>
    </w:p>
    <w:p w:rsidR="00E448A3" w:rsidRPr="00834048" w:rsidRDefault="00E448A3" w:rsidP="00E448A3">
      <w:pPr>
        <w:pStyle w:val="1AutoList24"/>
        <w:numPr>
          <w:ilvl w:val="0"/>
          <w:numId w:val="2"/>
        </w:num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2" w:lineRule="atLeast"/>
        <w:ind w:left="720" w:firstLine="0"/>
        <w:jc w:val="both"/>
      </w:pPr>
      <w:r w:rsidRPr="00834048">
        <w:t>Ohio Administrative Code</w:t>
      </w:r>
    </w:p>
    <w:p w:rsidR="001B14A2" w:rsidRPr="00834048" w:rsidRDefault="001B14A2" w:rsidP="00E62684">
      <w:pPr>
        <w:pStyle w:val="1AutoList24"/>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2" w:lineRule="atLeast"/>
        <w:ind w:left="720" w:right="576" w:firstLine="0"/>
        <w:jc w:val="both"/>
      </w:pPr>
      <w:r w:rsidRPr="00834048">
        <w:t>Department of Labor Training and Employment Guidance Letters (TEGLs)</w:t>
      </w:r>
    </w:p>
    <w:p w:rsidR="00C67090" w:rsidRPr="00834048" w:rsidRDefault="00C67090" w:rsidP="00E62684">
      <w:pPr>
        <w:pStyle w:val="1AutoList24"/>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2" w:lineRule="atLeast"/>
        <w:ind w:left="720" w:right="576" w:firstLine="0"/>
        <w:jc w:val="both"/>
      </w:pPr>
      <w:r w:rsidRPr="00834048">
        <w:t>Department of Labor Training and Employment Notice (TENs)</w:t>
      </w:r>
    </w:p>
    <w:p w:rsidR="00EC0829" w:rsidRPr="00834048" w:rsidRDefault="001B14A2" w:rsidP="00E62684">
      <w:pPr>
        <w:pStyle w:val="1AutoList24"/>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2" w:lineRule="atLeast"/>
        <w:ind w:left="720" w:right="576" w:firstLine="0"/>
        <w:jc w:val="both"/>
      </w:pPr>
      <w:r w:rsidRPr="00834048">
        <w:t>Workforce Investment Act Standard Record Data (WIASRD) Reports</w:t>
      </w:r>
    </w:p>
    <w:p w:rsidR="004136C7" w:rsidRPr="00834048" w:rsidRDefault="00B55691" w:rsidP="00E62684">
      <w:pPr>
        <w:pStyle w:val="1AutoList24"/>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2" w:lineRule="atLeast"/>
        <w:ind w:left="720" w:right="576" w:firstLine="0"/>
        <w:jc w:val="both"/>
      </w:pPr>
      <w:r w:rsidRPr="00834048">
        <w:t xml:space="preserve">Ohio </w:t>
      </w:r>
      <w:r w:rsidR="001C41F4" w:rsidRPr="00834048">
        <w:t xml:space="preserve">Workforce Case Management System </w:t>
      </w:r>
      <w:r w:rsidR="004136C7" w:rsidRPr="00834048">
        <w:t>(</w:t>
      </w:r>
      <w:r w:rsidRPr="00834048">
        <w:t>OWCMS</w:t>
      </w:r>
      <w:r w:rsidR="004136C7" w:rsidRPr="00834048">
        <w:t>)</w:t>
      </w:r>
    </w:p>
    <w:p w:rsidR="0013064A" w:rsidRDefault="002A1D42" w:rsidP="00E62684">
      <w:pPr>
        <w:pStyle w:val="1AutoList24"/>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2" w:lineRule="atLeast"/>
        <w:ind w:left="720" w:right="576" w:firstLine="0"/>
        <w:jc w:val="both"/>
      </w:pPr>
      <w:r>
        <w:t>Regional Plan</w:t>
      </w:r>
    </w:p>
    <w:p w:rsidR="00DF7851" w:rsidRDefault="00DF7851" w:rsidP="00E62684">
      <w:pPr>
        <w:pStyle w:val="1AutoList24"/>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2" w:lineRule="atLeast"/>
        <w:ind w:left="720" w:right="576" w:firstLine="0"/>
        <w:jc w:val="both"/>
      </w:pPr>
      <w:r>
        <w:t>State Program Monitoring Guide as of April 2016</w:t>
      </w:r>
    </w:p>
    <w:p w:rsidR="00F54498" w:rsidRPr="00834048" w:rsidRDefault="002A1D42" w:rsidP="002A1D42">
      <w:pPr>
        <w:pStyle w:val="1AutoList24"/>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2" w:lineRule="atLeast"/>
        <w:ind w:right="576" w:firstLine="360"/>
        <w:jc w:val="both"/>
      </w:pPr>
      <w:r>
        <w:t xml:space="preserve">CCMEP, </w:t>
      </w:r>
      <w:r w:rsidRPr="002A1D42">
        <w:t>http://jfs.ohio.gov/owd/CCMEP/index.stm</w:t>
      </w:r>
    </w:p>
    <w:p w:rsidR="00860436" w:rsidRDefault="00860436" w:rsidP="00E04DB9">
      <w:pPr>
        <w:ind w:left="720"/>
        <w:rPr>
          <w:rFonts w:ascii="Times New Roman" w:hAnsi="Times New Roman"/>
          <w:b/>
          <w:szCs w:val="24"/>
          <w:u w:val="single"/>
        </w:rPr>
      </w:pPr>
      <w:bookmarkStart w:id="5" w:name="wia"/>
      <w:bookmarkEnd w:id="5"/>
    </w:p>
    <w:p w:rsidR="00CD7A76" w:rsidRPr="00DF7870" w:rsidRDefault="00CD7A76" w:rsidP="00E04DB9">
      <w:pPr>
        <w:ind w:left="720"/>
        <w:rPr>
          <w:rFonts w:ascii="Times New Roman" w:hAnsi="Times New Roman"/>
        </w:rPr>
      </w:pPr>
      <w:r w:rsidRPr="00834048">
        <w:rPr>
          <w:rFonts w:ascii="Times New Roman" w:hAnsi="Times New Roman"/>
          <w:b/>
          <w:szCs w:val="24"/>
          <w:u w:val="single"/>
        </w:rPr>
        <w:t>U</w:t>
      </w:r>
      <w:r w:rsidR="00631D86" w:rsidRPr="00834048">
        <w:rPr>
          <w:rFonts w:ascii="Times New Roman" w:hAnsi="Times New Roman"/>
          <w:b/>
          <w:szCs w:val="24"/>
          <w:u w:val="single"/>
        </w:rPr>
        <w:t>SE OF THE GUIDE ON-SITE</w:t>
      </w:r>
    </w:p>
    <w:p w:rsidR="00CD7A76" w:rsidRPr="00834048" w:rsidRDefault="00CD7A76" w:rsidP="00CD7A76">
      <w:pPr>
        <w:ind w:left="720"/>
        <w:rPr>
          <w:rFonts w:ascii="Times New Roman" w:hAnsi="Times New Roman"/>
          <w:szCs w:val="24"/>
        </w:rPr>
      </w:pPr>
    </w:p>
    <w:p w:rsidR="004155A1" w:rsidRPr="00834048" w:rsidRDefault="00631D86" w:rsidP="00982A08">
      <w:pPr>
        <w:ind w:left="720"/>
        <w:rPr>
          <w:rFonts w:ascii="Times New Roman" w:hAnsi="Times New Roman"/>
          <w:szCs w:val="24"/>
        </w:rPr>
      </w:pPr>
      <w:r w:rsidRPr="00834048">
        <w:rPr>
          <w:rFonts w:ascii="Times New Roman" w:hAnsi="Times New Roman"/>
          <w:szCs w:val="24"/>
        </w:rPr>
        <w:t xml:space="preserve">The </w:t>
      </w:r>
      <w:r w:rsidR="004B5664" w:rsidRPr="00834048">
        <w:rPr>
          <w:rFonts w:ascii="Times New Roman" w:hAnsi="Times New Roman"/>
          <w:szCs w:val="24"/>
        </w:rPr>
        <w:t xml:space="preserve">Program </w:t>
      </w:r>
      <w:r w:rsidRPr="00834048">
        <w:rPr>
          <w:rFonts w:ascii="Times New Roman" w:hAnsi="Times New Roman"/>
          <w:szCs w:val="24"/>
        </w:rPr>
        <w:t>Monitoring Guide is used to provide a consistent framework for conducting on-site programmatic monitorin</w:t>
      </w:r>
      <w:r w:rsidR="00DF7851">
        <w:rPr>
          <w:rFonts w:ascii="Times New Roman" w:hAnsi="Times New Roman"/>
          <w:szCs w:val="24"/>
        </w:rPr>
        <w:t>g</w:t>
      </w:r>
      <w:r w:rsidRPr="00834048">
        <w:rPr>
          <w:rFonts w:ascii="Times New Roman" w:hAnsi="Times New Roman"/>
          <w:szCs w:val="24"/>
        </w:rPr>
        <w:t xml:space="preserve">.  The </w:t>
      </w:r>
      <w:r w:rsidR="00DF7851">
        <w:rPr>
          <w:rFonts w:ascii="Times New Roman" w:hAnsi="Times New Roman"/>
          <w:szCs w:val="24"/>
        </w:rPr>
        <w:t xml:space="preserve">local guide’s </w:t>
      </w:r>
      <w:r w:rsidRPr="00834048">
        <w:rPr>
          <w:rFonts w:ascii="Times New Roman" w:hAnsi="Times New Roman"/>
          <w:szCs w:val="24"/>
        </w:rPr>
        <w:t>oversight and monitoring practices reinforce federal law and regulations as well as Ohio’s guidance and policies as it pertains to administrating workforce development.</w:t>
      </w:r>
      <w:r w:rsidR="004155A1" w:rsidRPr="00834048">
        <w:rPr>
          <w:rFonts w:ascii="Times New Roman" w:hAnsi="Times New Roman"/>
          <w:szCs w:val="24"/>
        </w:rPr>
        <w:t xml:space="preserve">  </w:t>
      </w:r>
    </w:p>
    <w:p w:rsidR="004155A1" w:rsidRPr="00834048" w:rsidRDefault="004155A1" w:rsidP="00982A08">
      <w:pPr>
        <w:ind w:left="720"/>
        <w:rPr>
          <w:rFonts w:ascii="Times New Roman" w:hAnsi="Times New Roman"/>
          <w:szCs w:val="24"/>
        </w:rPr>
      </w:pPr>
    </w:p>
    <w:p w:rsidR="004155A1" w:rsidRPr="00834048" w:rsidRDefault="004155A1" w:rsidP="00982A08">
      <w:pPr>
        <w:ind w:left="720"/>
        <w:rPr>
          <w:rFonts w:ascii="Times New Roman" w:hAnsi="Times New Roman"/>
          <w:szCs w:val="24"/>
        </w:rPr>
      </w:pPr>
      <w:r w:rsidRPr="00834048">
        <w:rPr>
          <w:rFonts w:ascii="Times New Roman" w:hAnsi="Times New Roman"/>
          <w:szCs w:val="24"/>
        </w:rPr>
        <w:t>The guide is organized into three (3) sections: Administrative Review, Adult and Dislocated Worker Program Review, and Youth Program Review.  These three (3) sections each contain a series of questions regarding implementation of policies, procedures, and program eligibility.  The guide also contains file checklists to be used while reviewing participant files.  The information obtained through completion of the guide will be used to deve</w:t>
      </w:r>
      <w:r w:rsidR="00DF7870">
        <w:rPr>
          <w:rFonts w:ascii="Times New Roman" w:hAnsi="Times New Roman"/>
          <w:szCs w:val="24"/>
        </w:rPr>
        <w:t>lop the report</w:t>
      </w:r>
      <w:r w:rsidRPr="00834048">
        <w:rPr>
          <w:rFonts w:ascii="Times New Roman" w:hAnsi="Times New Roman"/>
          <w:szCs w:val="24"/>
        </w:rPr>
        <w:t>.</w:t>
      </w:r>
    </w:p>
    <w:p w:rsidR="004155A1" w:rsidRPr="00834048" w:rsidRDefault="004155A1" w:rsidP="00CD7A76">
      <w:pPr>
        <w:ind w:left="720"/>
        <w:rPr>
          <w:rFonts w:ascii="Times New Roman" w:hAnsi="Times New Roman"/>
          <w:szCs w:val="24"/>
        </w:rPr>
      </w:pPr>
    </w:p>
    <w:p w:rsidR="004155A1" w:rsidRPr="00834048" w:rsidRDefault="004155A1" w:rsidP="004155A1">
      <w:pPr>
        <w:ind w:left="720"/>
        <w:jc w:val="center"/>
        <w:rPr>
          <w:rFonts w:ascii="Times New Roman" w:hAnsi="Times New Roman"/>
          <w:szCs w:val="24"/>
        </w:rPr>
      </w:pPr>
    </w:p>
    <w:p w:rsidR="004155A1" w:rsidRPr="00834048" w:rsidRDefault="004155A1" w:rsidP="00E04DB9">
      <w:pPr>
        <w:ind w:left="720"/>
        <w:rPr>
          <w:rFonts w:ascii="Times New Roman" w:hAnsi="Times New Roman"/>
          <w:szCs w:val="24"/>
          <w:u w:val="single"/>
        </w:rPr>
      </w:pPr>
      <w:r w:rsidRPr="00834048">
        <w:rPr>
          <w:rFonts w:ascii="Times New Roman" w:hAnsi="Times New Roman"/>
          <w:b/>
          <w:szCs w:val="24"/>
          <w:u w:val="single"/>
        </w:rPr>
        <w:t>USE OF THE RESULTS IN THE REPORT</w:t>
      </w:r>
    </w:p>
    <w:p w:rsidR="004155A1" w:rsidRPr="00834048" w:rsidRDefault="004155A1" w:rsidP="004155A1">
      <w:pPr>
        <w:ind w:left="720"/>
        <w:rPr>
          <w:rFonts w:ascii="Times New Roman" w:hAnsi="Times New Roman"/>
          <w:szCs w:val="24"/>
        </w:rPr>
      </w:pPr>
    </w:p>
    <w:p w:rsidR="00E04DB9" w:rsidRPr="00834048" w:rsidRDefault="004155A1" w:rsidP="00552279">
      <w:pPr>
        <w:ind w:left="720"/>
        <w:rPr>
          <w:rFonts w:ascii="Times New Roman" w:hAnsi="Times New Roman"/>
          <w:szCs w:val="24"/>
        </w:rPr>
      </w:pPr>
      <w:r w:rsidRPr="00834048">
        <w:rPr>
          <w:rFonts w:ascii="Times New Roman" w:hAnsi="Times New Roman"/>
          <w:szCs w:val="24"/>
        </w:rPr>
        <w:t>Once the on-site review has been completed, the guide is used to deve</w:t>
      </w:r>
      <w:r w:rsidR="00DF7870">
        <w:rPr>
          <w:rFonts w:ascii="Times New Roman" w:hAnsi="Times New Roman"/>
          <w:szCs w:val="24"/>
        </w:rPr>
        <w:t>lop the report</w:t>
      </w:r>
      <w:r w:rsidRPr="00834048">
        <w:rPr>
          <w:rFonts w:ascii="Times New Roman" w:hAnsi="Times New Roman"/>
          <w:szCs w:val="24"/>
        </w:rPr>
        <w:t xml:space="preserve">.  The report will provide </w:t>
      </w:r>
      <w:r w:rsidR="00552279" w:rsidRPr="00834048">
        <w:rPr>
          <w:rFonts w:ascii="Times New Roman" w:hAnsi="Times New Roman"/>
          <w:szCs w:val="24"/>
        </w:rPr>
        <w:t xml:space="preserve">background information in regards to the review, such as when it was conducted, which staff conducted the review, which sites were visited, and which programs were reviewed.  It will contain </w:t>
      </w:r>
      <w:r w:rsidRPr="00834048">
        <w:rPr>
          <w:rFonts w:ascii="Times New Roman" w:hAnsi="Times New Roman"/>
          <w:szCs w:val="24"/>
        </w:rPr>
        <w:t>a</w:t>
      </w:r>
      <w:r w:rsidR="00E04DB9" w:rsidRPr="00834048">
        <w:rPr>
          <w:rFonts w:ascii="Times New Roman" w:hAnsi="Times New Roman"/>
          <w:szCs w:val="24"/>
        </w:rPr>
        <w:t xml:space="preserve">n overall </w:t>
      </w:r>
      <w:r w:rsidRPr="00834048">
        <w:rPr>
          <w:rFonts w:ascii="Times New Roman" w:hAnsi="Times New Roman"/>
          <w:szCs w:val="24"/>
        </w:rPr>
        <w:t xml:space="preserve">summary </w:t>
      </w:r>
      <w:r w:rsidR="00E04DB9" w:rsidRPr="00834048">
        <w:rPr>
          <w:rFonts w:ascii="Times New Roman" w:hAnsi="Times New Roman"/>
          <w:szCs w:val="24"/>
        </w:rPr>
        <w:t xml:space="preserve">for </w:t>
      </w:r>
      <w:r w:rsidR="00552279" w:rsidRPr="00834048">
        <w:rPr>
          <w:rFonts w:ascii="Times New Roman" w:hAnsi="Times New Roman"/>
          <w:szCs w:val="24"/>
        </w:rPr>
        <w:t xml:space="preserve">each </w:t>
      </w:r>
      <w:r w:rsidR="00E04DB9" w:rsidRPr="00834048">
        <w:rPr>
          <w:rFonts w:ascii="Times New Roman" w:hAnsi="Times New Roman"/>
          <w:szCs w:val="24"/>
        </w:rPr>
        <w:t xml:space="preserve">monitored </w:t>
      </w:r>
      <w:r w:rsidR="00552279" w:rsidRPr="00834048">
        <w:rPr>
          <w:rFonts w:ascii="Times New Roman" w:hAnsi="Times New Roman"/>
          <w:szCs w:val="24"/>
        </w:rPr>
        <w:t>section.  The report will also address all compliance findings and qualitative observations requir</w:t>
      </w:r>
      <w:r w:rsidR="00E04DB9" w:rsidRPr="00834048">
        <w:rPr>
          <w:rFonts w:ascii="Times New Roman" w:hAnsi="Times New Roman"/>
          <w:szCs w:val="24"/>
        </w:rPr>
        <w:t>ing</w:t>
      </w:r>
      <w:r w:rsidR="00552279" w:rsidRPr="00834048">
        <w:rPr>
          <w:rFonts w:ascii="Times New Roman" w:hAnsi="Times New Roman"/>
          <w:szCs w:val="24"/>
        </w:rPr>
        <w:t xml:space="preserve"> corrective action plans.  Finally, the report will provide information on any promising or innovative workforce development practices currently bei</w:t>
      </w:r>
      <w:r w:rsidR="00DF7870">
        <w:rPr>
          <w:rFonts w:ascii="Times New Roman" w:hAnsi="Times New Roman"/>
          <w:szCs w:val="24"/>
        </w:rPr>
        <w:t>ng implemented</w:t>
      </w:r>
      <w:r w:rsidR="00552279" w:rsidRPr="00834048">
        <w:rPr>
          <w:rFonts w:ascii="Times New Roman" w:hAnsi="Times New Roman"/>
          <w:szCs w:val="24"/>
        </w:rPr>
        <w:t xml:space="preserve">. </w:t>
      </w:r>
    </w:p>
    <w:p w:rsidR="00DF7870" w:rsidRDefault="00CD7A76" w:rsidP="00633F43">
      <w:pPr>
        <w:jc w:val="center"/>
        <w:rPr>
          <w:rFonts w:ascii="Times New Roman" w:hAnsi="Times New Roman"/>
          <w:b/>
          <w:sz w:val="32"/>
          <w:szCs w:val="32"/>
        </w:rPr>
      </w:pPr>
      <w:r w:rsidRPr="00834048">
        <w:rPr>
          <w:rFonts w:ascii="Times New Roman" w:hAnsi="Times New Roman"/>
          <w:b/>
          <w:sz w:val="32"/>
          <w:szCs w:val="32"/>
        </w:rPr>
        <w:br w:type="page"/>
      </w:r>
    </w:p>
    <w:p w:rsidR="00DF7870" w:rsidRDefault="00DF7870" w:rsidP="00633F43">
      <w:pPr>
        <w:jc w:val="center"/>
        <w:rPr>
          <w:rFonts w:ascii="Times New Roman" w:hAnsi="Times New Roman"/>
          <w:b/>
          <w:sz w:val="32"/>
          <w:szCs w:val="32"/>
        </w:rPr>
      </w:pPr>
    </w:p>
    <w:p w:rsidR="001B14A2" w:rsidRPr="00DF7870" w:rsidRDefault="00510505" w:rsidP="00DF7870">
      <w:pPr>
        <w:jc w:val="center"/>
        <w:rPr>
          <w:rFonts w:ascii="Times New Roman" w:hAnsi="Times New Roman"/>
          <w:sz w:val="32"/>
          <w:szCs w:val="32"/>
        </w:rPr>
      </w:pPr>
      <w:r w:rsidRPr="00834048">
        <w:rPr>
          <w:rFonts w:ascii="Times New Roman" w:hAnsi="Times New Roman"/>
          <w:b/>
          <w:sz w:val="32"/>
          <w:szCs w:val="32"/>
        </w:rPr>
        <w:t xml:space="preserve"> </w:t>
      </w:r>
      <w:r w:rsidR="007E057A" w:rsidRPr="00834048">
        <w:rPr>
          <w:rFonts w:ascii="Times New Roman" w:hAnsi="Times New Roman"/>
          <w:b/>
          <w:sz w:val="32"/>
          <w:szCs w:val="32"/>
        </w:rPr>
        <w:t>WIOA</w:t>
      </w:r>
      <w:r w:rsidR="001B14A2" w:rsidRPr="00834048">
        <w:rPr>
          <w:rFonts w:ascii="Times New Roman" w:hAnsi="Times New Roman"/>
          <w:b/>
          <w:sz w:val="32"/>
          <w:szCs w:val="32"/>
        </w:rPr>
        <w:t xml:space="preserve"> MONITORING ENTRANCE CONFERENCE</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4680"/>
      </w:tblGrid>
      <w:tr w:rsidR="00E65F9E" w:rsidRPr="00834048" w:rsidTr="001C566F">
        <w:tc>
          <w:tcPr>
            <w:tcW w:w="5400" w:type="dxa"/>
            <w:shd w:val="clear" w:color="auto" w:fill="auto"/>
          </w:tcPr>
          <w:p w:rsidR="00E65F9E" w:rsidRPr="00834048" w:rsidRDefault="00E65F9E" w:rsidP="00A271C3">
            <w:pPr>
              <w:ind w:right="288"/>
              <w:rPr>
                <w:rFonts w:ascii="Times New Roman" w:hAnsi="Times New Roman"/>
              </w:rPr>
            </w:pPr>
            <w:r w:rsidRPr="00834048">
              <w:rPr>
                <w:rFonts w:ascii="Times New Roman" w:hAnsi="Times New Roman"/>
              </w:rPr>
              <w:t>Entity:</w:t>
            </w:r>
          </w:p>
          <w:p w:rsidR="00E65F9E" w:rsidRPr="00834048" w:rsidRDefault="00E65F9E" w:rsidP="00A271C3">
            <w:pPr>
              <w:ind w:left="720"/>
              <w:rPr>
                <w:rFonts w:ascii="Times New Roman" w:hAnsi="Times New Roman"/>
              </w:rPr>
            </w:pPr>
          </w:p>
        </w:tc>
        <w:tc>
          <w:tcPr>
            <w:tcW w:w="4680" w:type="dxa"/>
            <w:shd w:val="clear" w:color="auto" w:fill="auto"/>
          </w:tcPr>
          <w:p w:rsidR="00E65F9E" w:rsidRPr="00834048" w:rsidRDefault="00E65F9E" w:rsidP="00A271C3">
            <w:pPr>
              <w:ind w:right="288"/>
              <w:rPr>
                <w:rFonts w:ascii="Times New Roman" w:hAnsi="Times New Roman"/>
              </w:rPr>
            </w:pPr>
            <w:r w:rsidRPr="00834048">
              <w:rPr>
                <w:rFonts w:ascii="Times New Roman" w:hAnsi="Times New Roman"/>
              </w:rPr>
              <w:t>Date:</w:t>
            </w:r>
          </w:p>
        </w:tc>
      </w:tr>
      <w:tr w:rsidR="00E65F9E" w:rsidRPr="00834048" w:rsidTr="001C566F">
        <w:tc>
          <w:tcPr>
            <w:tcW w:w="5400" w:type="dxa"/>
            <w:shd w:val="clear" w:color="auto" w:fill="auto"/>
          </w:tcPr>
          <w:p w:rsidR="00E65F9E" w:rsidRPr="00834048" w:rsidRDefault="00E65F9E" w:rsidP="00A271C3">
            <w:pPr>
              <w:ind w:right="288"/>
              <w:rPr>
                <w:rFonts w:ascii="Times New Roman" w:hAnsi="Times New Roman"/>
              </w:rPr>
            </w:pPr>
            <w:r w:rsidRPr="00834048">
              <w:rPr>
                <w:rFonts w:ascii="Times New Roman" w:hAnsi="Times New Roman"/>
              </w:rPr>
              <w:t>Location:</w:t>
            </w:r>
          </w:p>
          <w:p w:rsidR="00E65F9E" w:rsidRPr="00834048" w:rsidRDefault="00E65F9E" w:rsidP="00A271C3">
            <w:pPr>
              <w:ind w:left="720"/>
              <w:rPr>
                <w:rFonts w:ascii="Times New Roman" w:hAnsi="Times New Roman"/>
              </w:rPr>
            </w:pPr>
          </w:p>
        </w:tc>
        <w:tc>
          <w:tcPr>
            <w:tcW w:w="4680" w:type="dxa"/>
            <w:shd w:val="clear" w:color="auto" w:fill="auto"/>
          </w:tcPr>
          <w:p w:rsidR="00E65F9E" w:rsidRPr="00834048" w:rsidRDefault="00E65F9E" w:rsidP="00A271C3">
            <w:pPr>
              <w:ind w:right="288"/>
              <w:rPr>
                <w:rFonts w:ascii="Times New Roman" w:hAnsi="Times New Roman"/>
              </w:rPr>
            </w:pPr>
            <w:r w:rsidRPr="00834048">
              <w:rPr>
                <w:rFonts w:ascii="Times New Roman" w:hAnsi="Times New Roman"/>
              </w:rPr>
              <w:t>Time:</w:t>
            </w:r>
          </w:p>
        </w:tc>
      </w:tr>
    </w:tbl>
    <w:p w:rsidR="001B14A2" w:rsidRPr="00834048" w:rsidRDefault="001B14A2" w:rsidP="00801997">
      <w:pPr>
        <w:ind w:left="720" w:right="288" w:firstLine="720"/>
        <w:rPr>
          <w:rFonts w:ascii="Times New Roman" w:hAnsi="Times New Roman"/>
        </w:rPr>
      </w:pPr>
    </w:p>
    <w:p w:rsidR="001B14A2" w:rsidRPr="00834048" w:rsidRDefault="001B14A2" w:rsidP="00801997">
      <w:pPr>
        <w:tabs>
          <w:tab w:val="left" w:pos="0"/>
          <w:tab w:val="left" w:pos="1440"/>
          <w:tab w:val="left" w:pos="2160"/>
        </w:tabs>
        <w:spacing w:line="480" w:lineRule="atLeast"/>
        <w:ind w:left="720" w:right="288"/>
        <w:rPr>
          <w:rFonts w:ascii="Times New Roman" w:hAnsi="Times New Roman"/>
          <w:u w:val="single"/>
        </w:rPr>
      </w:pPr>
      <w:r w:rsidRPr="00834048">
        <w:rPr>
          <w:rFonts w:ascii="Times New Roman" w:hAnsi="Times New Roman"/>
        </w:rPr>
        <w:t>Address:</w:t>
      </w:r>
      <w:r w:rsidR="00046774" w:rsidRPr="00834048">
        <w:rPr>
          <w:rFonts w:ascii="Times New Roman" w:hAnsi="Times New Roman"/>
        </w:rPr>
        <w:t xml:space="preserve"> </w:t>
      </w:r>
      <w:r w:rsidRPr="00834048">
        <w:rPr>
          <w:rFonts w:ascii="Times New Roman" w:hAnsi="Times New Roman"/>
          <w:u w:val="single"/>
        </w:rPr>
        <w:tab/>
      </w:r>
      <w:r w:rsidR="00046774" w:rsidRPr="00834048">
        <w:rPr>
          <w:rFonts w:ascii="Times New Roman" w:hAnsi="Times New Roman"/>
          <w:u w:val="single"/>
        </w:rPr>
        <w:tab/>
      </w:r>
      <w:r w:rsidRPr="00834048">
        <w:rPr>
          <w:rFonts w:ascii="Times New Roman" w:hAnsi="Times New Roman"/>
          <w:u w:val="single"/>
        </w:rPr>
        <w:tab/>
      </w:r>
      <w:r w:rsidRPr="00834048">
        <w:rPr>
          <w:rFonts w:ascii="Times New Roman" w:hAnsi="Times New Roman"/>
          <w:u w:val="single"/>
        </w:rPr>
        <w:tab/>
      </w:r>
      <w:r w:rsidRPr="00834048">
        <w:rPr>
          <w:rFonts w:ascii="Times New Roman" w:hAnsi="Times New Roman"/>
          <w:u w:val="single"/>
        </w:rPr>
        <w:tab/>
      </w:r>
      <w:r w:rsidRPr="00834048">
        <w:rPr>
          <w:rFonts w:ascii="Times New Roman" w:hAnsi="Times New Roman"/>
          <w:u w:val="single"/>
        </w:rPr>
        <w:tab/>
      </w:r>
      <w:r w:rsidRPr="00834048">
        <w:rPr>
          <w:rFonts w:ascii="Times New Roman" w:hAnsi="Times New Roman"/>
          <w:u w:val="single"/>
        </w:rPr>
        <w:tab/>
      </w:r>
      <w:r w:rsidR="00476706" w:rsidRPr="00834048">
        <w:rPr>
          <w:rFonts w:ascii="Times New Roman" w:hAnsi="Times New Roman"/>
          <w:u w:val="single"/>
        </w:rPr>
        <w:tab/>
      </w:r>
      <w:r w:rsidR="00476706" w:rsidRPr="00834048">
        <w:rPr>
          <w:rFonts w:ascii="Times New Roman" w:hAnsi="Times New Roman"/>
          <w:u w:val="single"/>
        </w:rPr>
        <w:tab/>
      </w:r>
      <w:r w:rsidR="00476706" w:rsidRPr="00834048">
        <w:rPr>
          <w:rFonts w:ascii="Times New Roman" w:hAnsi="Times New Roman"/>
          <w:u w:val="single"/>
        </w:rPr>
        <w:tab/>
      </w:r>
      <w:r w:rsidR="00476706" w:rsidRPr="00834048">
        <w:rPr>
          <w:rFonts w:ascii="Times New Roman" w:hAnsi="Times New Roman"/>
          <w:u w:val="single"/>
        </w:rPr>
        <w:tab/>
      </w:r>
      <w:r w:rsidR="00476706" w:rsidRPr="00834048">
        <w:rPr>
          <w:rFonts w:ascii="Times New Roman" w:hAnsi="Times New Roman"/>
          <w:u w:val="single"/>
        </w:rPr>
        <w:tab/>
      </w:r>
      <w:r w:rsidR="00271FEE" w:rsidRPr="00834048">
        <w:rPr>
          <w:rFonts w:ascii="Times New Roman" w:hAnsi="Times New Roman"/>
          <w:u w:val="single"/>
        </w:rPr>
        <w:t xml:space="preserve"> </w:t>
      </w:r>
      <w:r w:rsidR="00476706" w:rsidRPr="00834048">
        <w:rPr>
          <w:rFonts w:ascii="Times New Roman" w:hAnsi="Times New Roman"/>
          <w:u w:val="single"/>
        </w:rPr>
        <w:tab/>
      </w:r>
      <w:r w:rsidR="00476706"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476706" w:rsidRPr="00834048">
        <w:rPr>
          <w:rFonts w:ascii="Times New Roman" w:hAnsi="Times New Roman"/>
          <w:u w:val="single"/>
        </w:rPr>
        <w:tab/>
      </w:r>
      <w:r w:rsidR="00476706" w:rsidRPr="00834048">
        <w:rPr>
          <w:rFonts w:ascii="Times New Roman" w:hAnsi="Times New Roman"/>
          <w:u w:val="single"/>
        </w:rPr>
        <w:tab/>
      </w:r>
      <w:r w:rsidR="00476706" w:rsidRPr="00834048">
        <w:rPr>
          <w:rFonts w:ascii="Times New Roman" w:hAnsi="Times New Roman"/>
          <w:u w:val="single"/>
        </w:rPr>
        <w:tab/>
      </w:r>
      <w:r w:rsidR="00476706" w:rsidRPr="00834048">
        <w:rPr>
          <w:rFonts w:ascii="Times New Roman" w:hAnsi="Times New Roman"/>
          <w:u w:val="single"/>
        </w:rPr>
        <w:tab/>
      </w:r>
      <w:r w:rsidR="00A226C5" w:rsidRPr="00834048">
        <w:rPr>
          <w:rFonts w:ascii="Times New Roman" w:hAnsi="Times New Roman"/>
          <w:u w:val="single"/>
        </w:rPr>
        <w:tab/>
      </w:r>
      <w:r w:rsidR="00A226C5" w:rsidRPr="00834048">
        <w:rPr>
          <w:rFonts w:ascii="Times New Roman" w:hAnsi="Times New Roman"/>
          <w:u w:val="single"/>
        </w:rPr>
        <w:tab/>
      </w:r>
    </w:p>
    <w:p w:rsidR="00801997" w:rsidRPr="00834048" w:rsidRDefault="00801997" w:rsidP="00801997">
      <w:pPr>
        <w:tabs>
          <w:tab w:val="left" w:pos="0"/>
          <w:tab w:val="left" w:pos="1440"/>
          <w:tab w:val="left" w:pos="2160"/>
        </w:tabs>
        <w:spacing w:line="480" w:lineRule="atLeast"/>
        <w:ind w:left="720" w:right="288"/>
        <w:rPr>
          <w:rFonts w:ascii="Times New Roman" w:hAnsi="Times New Roman"/>
        </w:rPr>
      </w:pPr>
    </w:p>
    <w:p w:rsidR="001B14A2" w:rsidRPr="00834048" w:rsidRDefault="00DF7870" w:rsidP="00801997">
      <w:pPr>
        <w:tabs>
          <w:tab w:val="left" w:pos="0"/>
          <w:tab w:val="left" w:pos="1440"/>
          <w:tab w:val="left" w:pos="2160"/>
          <w:tab w:val="left" w:pos="3600"/>
        </w:tabs>
        <w:spacing w:line="480" w:lineRule="atLeast"/>
        <w:ind w:left="720" w:right="288"/>
        <w:rPr>
          <w:rFonts w:ascii="Times New Roman" w:hAnsi="Times New Roman"/>
          <w:u w:val="single"/>
        </w:rPr>
      </w:pPr>
      <w:r>
        <w:rPr>
          <w:rFonts w:ascii="Times New Roman" w:hAnsi="Times New Roman"/>
        </w:rPr>
        <w:t>Monitoring</w:t>
      </w:r>
      <w:r w:rsidR="001B14A2" w:rsidRPr="00834048">
        <w:rPr>
          <w:rFonts w:ascii="Times New Roman" w:hAnsi="Times New Roman"/>
        </w:rPr>
        <w:t xml:space="preserve"> Staff Present:</w:t>
      </w:r>
      <w:r w:rsidR="00046774" w:rsidRPr="00834048">
        <w:rPr>
          <w:rFonts w:ascii="Times New Roman" w:hAnsi="Times New Roman"/>
        </w:rPr>
        <w:t xml:space="preserve"> </w:t>
      </w:r>
      <w:r w:rsidR="001B14A2" w:rsidRPr="00834048">
        <w:rPr>
          <w:rFonts w:ascii="Times New Roman" w:hAnsi="Times New Roman"/>
          <w:u w:val="single"/>
        </w:rPr>
        <w:tab/>
      </w:r>
      <w:r w:rsidR="001B14A2" w:rsidRPr="00834048">
        <w:rPr>
          <w:rFonts w:ascii="Times New Roman" w:hAnsi="Times New Roman"/>
          <w:u w:val="single"/>
        </w:rPr>
        <w:tab/>
      </w:r>
      <w:r w:rsidR="001B14A2" w:rsidRPr="00834048">
        <w:rPr>
          <w:rFonts w:ascii="Times New Roman" w:hAnsi="Times New Roman"/>
          <w:u w:val="single"/>
        </w:rPr>
        <w:tab/>
      </w:r>
      <w:r w:rsidR="001B14A2" w:rsidRPr="00834048">
        <w:rPr>
          <w:rFonts w:ascii="Times New Roman" w:hAnsi="Times New Roman"/>
          <w:u w:val="single"/>
        </w:rPr>
        <w:tab/>
      </w:r>
      <w:r w:rsidR="001B14A2" w:rsidRPr="00834048">
        <w:rPr>
          <w:rFonts w:ascii="Times New Roman" w:hAnsi="Times New Roman"/>
          <w:u w:val="single"/>
        </w:rPr>
        <w:tab/>
      </w:r>
      <w:r w:rsidR="001B14A2" w:rsidRPr="00834048">
        <w:rPr>
          <w:rFonts w:ascii="Times New Roman" w:hAnsi="Times New Roman"/>
          <w:u w:val="single"/>
        </w:rPr>
        <w:tab/>
      </w:r>
      <w:r w:rsidR="001B14A2"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046774"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BD4E7C" w:rsidRPr="00834048">
        <w:rPr>
          <w:rFonts w:ascii="Times New Roman" w:hAnsi="Times New Roman"/>
          <w:u w:val="single"/>
        </w:rPr>
        <w:tab/>
      </w:r>
      <w:r w:rsidR="00BD4E7C" w:rsidRPr="00834048">
        <w:rPr>
          <w:rFonts w:ascii="Times New Roman" w:hAnsi="Times New Roman"/>
          <w:u w:val="single"/>
        </w:rPr>
        <w:tab/>
      </w:r>
      <w:r w:rsidR="00BD4E7C" w:rsidRPr="00834048">
        <w:rPr>
          <w:rFonts w:ascii="Times New Roman" w:hAnsi="Times New Roman"/>
          <w:u w:val="single"/>
        </w:rPr>
        <w:tab/>
      </w:r>
      <w:r w:rsidR="00BD4E7C" w:rsidRPr="00834048">
        <w:rPr>
          <w:rFonts w:ascii="Times New Roman" w:hAnsi="Times New Roman"/>
          <w:u w:val="single"/>
        </w:rPr>
        <w:tab/>
      </w:r>
      <w:r w:rsidR="00BD4E7C" w:rsidRPr="00834048">
        <w:rPr>
          <w:rFonts w:ascii="Times New Roman" w:hAnsi="Times New Roman"/>
          <w:u w:val="single"/>
        </w:rPr>
        <w:tab/>
      </w:r>
      <w:r w:rsidR="00BD4E7C" w:rsidRPr="00834048">
        <w:rPr>
          <w:rFonts w:ascii="Times New Roman" w:hAnsi="Times New Roman"/>
          <w:u w:val="single"/>
        </w:rPr>
        <w:tab/>
      </w:r>
      <w:r w:rsidR="00BD4E7C" w:rsidRPr="00834048">
        <w:rPr>
          <w:rFonts w:ascii="Times New Roman" w:hAnsi="Times New Roman"/>
          <w:u w:val="single"/>
        </w:rPr>
        <w:tab/>
      </w:r>
      <w:r w:rsidR="00BD4E7C" w:rsidRPr="00834048">
        <w:rPr>
          <w:rFonts w:ascii="Times New Roman" w:hAnsi="Times New Roman"/>
          <w:u w:val="single"/>
        </w:rPr>
        <w:tab/>
      </w:r>
      <w:r w:rsidR="00BD4E7C" w:rsidRPr="00834048">
        <w:rPr>
          <w:rFonts w:ascii="Times New Roman" w:hAnsi="Times New Roman"/>
          <w:u w:val="single"/>
        </w:rPr>
        <w:tab/>
      </w:r>
      <w:r w:rsidR="00BD4E7C"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476706" w:rsidRPr="00834048">
        <w:rPr>
          <w:rFonts w:ascii="Times New Roman" w:hAnsi="Times New Roman"/>
          <w:u w:val="single"/>
        </w:rPr>
        <w:tab/>
      </w:r>
      <w:r w:rsidR="00476706" w:rsidRPr="00834048">
        <w:rPr>
          <w:rFonts w:ascii="Times New Roman" w:hAnsi="Times New Roman"/>
          <w:u w:val="single"/>
        </w:rPr>
        <w:tab/>
      </w:r>
      <w:r w:rsidR="00476706" w:rsidRPr="00834048">
        <w:rPr>
          <w:rFonts w:ascii="Times New Roman" w:hAnsi="Times New Roman"/>
          <w:u w:val="single"/>
        </w:rPr>
        <w:tab/>
      </w:r>
      <w:r w:rsidR="00A226C5" w:rsidRPr="00834048">
        <w:rPr>
          <w:rFonts w:ascii="Times New Roman" w:hAnsi="Times New Roman"/>
          <w:u w:val="single"/>
        </w:rPr>
        <w:tab/>
      </w:r>
      <w:r w:rsidR="00A226C5" w:rsidRPr="00834048">
        <w:rPr>
          <w:rFonts w:ascii="Times New Roman" w:hAnsi="Times New Roman"/>
          <w:u w:val="single"/>
        </w:rPr>
        <w:tab/>
      </w:r>
      <w:r w:rsidR="00A226C5" w:rsidRPr="00834048">
        <w:rPr>
          <w:rFonts w:ascii="Times New Roman" w:hAnsi="Times New Roman"/>
          <w:u w:val="single"/>
        </w:rPr>
        <w:tab/>
      </w:r>
    </w:p>
    <w:p w:rsidR="00476706" w:rsidRPr="00834048" w:rsidRDefault="00476706" w:rsidP="00801997">
      <w:pPr>
        <w:tabs>
          <w:tab w:val="left" w:pos="0"/>
          <w:tab w:val="left" w:pos="1440"/>
          <w:tab w:val="left" w:pos="2160"/>
          <w:tab w:val="left" w:pos="3600"/>
        </w:tabs>
        <w:spacing w:line="480" w:lineRule="atLeast"/>
        <w:ind w:left="720"/>
        <w:rPr>
          <w:rFonts w:ascii="Times New Roman" w:hAnsi="Times New Roman"/>
          <w:u w:val="single"/>
        </w:rPr>
      </w:pPr>
    </w:p>
    <w:p w:rsidR="001B14A2" w:rsidRPr="00834048" w:rsidRDefault="001B14A2" w:rsidP="00801997">
      <w:pPr>
        <w:tabs>
          <w:tab w:val="left" w:pos="0"/>
          <w:tab w:val="left" w:pos="1440"/>
          <w:tab w:val="left" w:pos="2160"/>
        </w:tabs>
        <w:spacing w:line="480" w:lineRule="atLeast"/>
        <w:ind w:left="720" w:right="288"/>
        <w:rPr>
          <w:rFonts w:ascii="Times New Roman" w:hAnsi="Times New Roman"/>
          <w:u w:val="single"/>
        </w:rPr>
      </w:pPr>
      <w:r w:rsidRPr="00834048">
        <w:rPr>
          <w:rFonts w:ascii="Times New Roman" w:hAnsi="Times New Roman"/>
        </w:rPr>
        <w:t>Local Area Staff Present:</w:t>
      </w:r>
      <w:r w:rsidR="00801997" w:rsidRPr="00834048">
        <w:rPr>
          <w:rFonts w:ascii="Times New Roman" w:hAnsi="Times New Roman"/>
          <w:u w:val="single"/>
        </w:rPr>
        <w:tab/>
      </w:r>
      <w:r w:rsidR="00046774"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476706" w:rsidRPr="00834048">
        <w:rPr>
          <w:rFonts w:ascii="Times New Roman" w:hAnsi="Times New Roman"/>
          <w:u w:val="single"/>
        </w:rPr>
        <w:tab/>
      </w:r>
      <w:r w:rsidR="00476706" w:rsidRPr="00834048">
        <w:rPr>
          <w:rFonts w:ascii="Times New Roman" w:hAnsi="Times New Roman"/>
          <w:u w:val="single"/>
        </w:rPr>
        <w:tab/>
      </w:r>
      <w:r w:rsidR="00476706" w:rsidRPr="00834048">
        <w:rPr>
          <w:rFonts w:ascii="Times New Roman" w:hAnsi="Times New Roman"/>
          <w:u w:val="single"/>
        </w:rPr>
        <w:tab/>
      </w:r>
      <w:r w:rsidR="001866A1" w:rsidRPr="00834048">
        <w:rPr>
          <w:rFonts w:ascii="Times New Roman" w:hAnsi="Times New Roman"/>
          <w:u w:val="single"/>
        </w:rPr>
        <w:tab/>
      </w:r>
      <w:r w:rsidR="001866A1" w:rsidRPr="00834048">
        <w:rPr>
          <w:rFonts w:ascii="Times New Roman" w:hAnsi="Times New Roman"/>
          <w:u w:val="single"/>
        </w:rPr>
        <w:tab/>
      </w:r>
      <w:r w:rsidR="001866A1" w:rsidRPr="00834048">
        <w:rPr>
          <w:rFonts w:ascii="Times New Roman" w:hAnsi="Times New Roman"/>
          <w:u w:val="single"/>
        </w:rPr>
        <w:tab/>
      </w:r>
      <w:r w:rsidR="001866A1" w:rsidRPr="00834048">
        <w:rPr>
          <w:rFonts w:ascii="Times New Roman" w:hAnsi="Times New Roman"/>
          <w:u w:val="single"/>
        </w:rPr>
        <w:tab/>
      </w:r>
      <w:r w:rsidR="001866A1" w:rsidRPr="00834048">
        <w:rPr>
          <w:rFonts w:ascii="Times New Roman" w:hAnsi="Times New Roman"/>
          <w:u w:val="single"/>
        </w:rPr>
        <w:tab/>
      </w:r>
      <w:r w:rsidR="001866A1" w:rsidRPr="00834048">
        <w:rPr>
          <w:rFonts w:ascii="Times New Roman" w:hAnsi="Times New Roman"/>
          <w:u w:val="single"/>
        </w:rPr>
        <w:tab/>
      </w:r>
      <w:r w:rsidR="001866A1" w:rsidRPr="00834048">
        <w:rPr>
          <w:rFonts w:ascii="Times New Roman" w:hAnsi="Times New Roman"/>
          <w:u w:val="single"/>
        </w:rPr>
        <w:tab/>
      </w:r>
      <w:r w:rsidR="001866A1" w:rsidRPr="00834048">
        <w:rPr>
          <w:rFonts w:ascii="Times New Roman" w:hAnsi="Times New Roman"/>
          <w:u w:val="single"/>
        </w:rPr>
        <w:tab/>
      </w:r>
      <w:r w:rsidR="001866A1" w:rsidRPr="00834048">
        <w:rPr>
          <w:rFonts w:ascii="Times New Roman" w:hAnsi="Times New Roman"/>
          <w:u w:val="single"/>
        </w:rPr>
        <w:tab/>
      </w:r>
      <w:r w:rsidR="001866A1" w:rsidRPr="00834048">
        <w:rPr>
          <w:rFonts w:ascii="Times New Roman" w:hAnsi="Times New Roman"/>
          <w:u w:val="single"/>
        </w:rPr>
        <w:tab/>
      </w:r>
      <w:r w:rsidR="001866A1" w:rsidRPr="00834048">
        <w:rPr>
          <w:rFonts w:ascii="Times New Roman" w:hAnsi="Times New Roman"/>
          <w:u w:val="single"/>
        </w:rPr>
        <w:tab/>
      </w:r>
      <w:r w:rsidR="00476706" w:rsidRPr="00834048">
        <w:rPr>
          <w:rFonts w:ascii="Times New Roman" w:hAnsi="Times New Roman"/>
          <w:u w:val="single"/>
        </w:rPr>
        <w:tab/>
      </w:r>
      <w:r w:rsidR="00A226C5" w:rsidRPr="00834048">
        <w:rPr>
          <w:rFonts w:ascii="Times New Roman" w:hAnsi="Times New Roman"/>
          <w:u w:val="single"/>
        </w:rPr>
        <w:tab/>
      </w:r>
      <w:r w:rsidR="00A226C5" w:rsidRPr="00834048">
        <w:rPr>
          <w:rFonts w:ascii="Times New Roman" w:hAnsi="Times New Roman"/>
          <w:u w:val="single"/>
        </w:rPr>
        <w:tab/>
      </w:r>
      <w:r w:rsidR="00A226C5" w:rsidRPr="00834048">
        <w:rPr>
          <w:rFonts w:ascii="Times New Roman" w:hAnsi="Times New Roman"/>
          <w:u w:val="single"/>
        </w:rPr>
        <w:tab/>
      </w:r>
    </w:p>
    <w:p w:rsidR="00476706" w:rsidRPr="00834048" w:rsidRDefault="00476706" w:rsidP="00801997">
      <w:pPr>
        <w:tabs>
          <w:tab w:val="left" w:pos="0"/>
          <w:tab w:val="left" w:pos="1440"/>
          <w:tab w:val="left" w:pos="2160"/>
        </w:tabs>
        <w:spacing w:line="480" w:lineRule="atLeast"/>
        <w:ind w:left="720"/>
        <w:rPr>
          <w:rFonts w:ascii="Times New Roman" w:hAnsi="Times New Roman"/>
          <w:u w:val="single"/>
        </w:rPr>
      </w:pPr>
    </w:p>
    <w:p w:rsidR="001B14A2" w:rsidRPr="00834048" w:rsidRDefault="00DF7870" w:rsidP="00801997">
      <w:pPr>
        <w:tabs>
          <w:tab w:val="left" w:pos="0"/>
          <w:tab w:val="left" w:pos="1440"/>
          <w:tab w:val="left" w:pos="2160"/>
          <w:tab w:val="left" w:pos="3600"/>
          <w:tab w:val="left" w:pos="4320"/>
        </w:tabs>
        <w:spacing w:line="480" w:lineRule="atLeast"/>
        <w:ind w:left="720" w:right="288"/>
        <w:rPr>
          <w:rFonts w:ascii="Times New Roman" w:hAnsi="Times New Roman"/>
          <w:u w:val="single"/>
        </w:rPr>
      </w:pPr>
      <w:r>
        <w:rPr>
          <w:rFonts w:ascii="Times New Roman" w:hAnsi="Times New Roman"/>
        </w:rPr>
        <w:t>Monitoring</w:t>
      </w:r>
      <w:r w:rsidR="001B14A2" w:rsidRPr="00834048">
        <w:rPr>
          <w:rFonts w:ascii="Times New Roman" w:hAnsi="Times New Roman"/>
        </w:rPr>
        <w:t xml:space="preserve"> Review Comments:</w:t>
      </w:r>
      <w:r w:rsidR="00046774" w:rsidRPr="00834048">
        <w:rPr>
          <w:rFonts w:ascii="Times New Roman" w:hAnsi="Times New Roman"/>
        </w:rPr>
        <w:t xml:space="preserve"> </w:t>
      </w:r>
      <w:r w:rsidR="001B14A2" w:rsidRPr="00834048">
        <w:rPr>
          <w:rFonts w:ascii="Times New Roman" w:hAnsi="Times New Roman"/>
          <w:u w:val="single"/>
        </w:rPr>
        <w:tab/>
      </w:r>
      <w:r w:rsidR="00046774" w:rsidRPr="00834048">
        <w:rPr>
          <w:rFonts w:ascii="Times New Roman" w:hAnsi="Times New Roman"/>
          <w:u w:val="single"/>
        </w:rPr>
        <w:tab/>
      </w:r>
      <w:r w:rsidR="001B14A2" w:rsidRPr="00834048">
        <w:rPr>
          <w:rFonts w:ascii="Times New Roman" w:hAnsi="Times New Roman"/>
          <w:u w:val="single"/>
        </w:rPr>
        <w:tab/>
      </w:r>
      <w:r w:rsidR="001B14A2" w:rsidRPr="00834048">
        <w:rPr>
          <w:rFonts w:ascii="Times New Roman" w:hAnsi="Times New Roman"/>
          <w:u w:val="single"/>
        </w:rPr>
        <w:tab/>
      </w:r>
      <w:r w:rsidR="001B14A2" w:rsidRPr="00834048">
        <w:rPr>
          <w:rFonts w:ascii="Times New Roman" w:hAnsi="Times New Roman"/>
          <w:u w:val="single"/>
        </w:rPr>
        <w:tab/>
      </w:r>
      <w:r w:rsidR="001B14A2" w:rsidRPr="00834048">
        <w:rPr>
          <w:rFonts w:ascii="Times New Roman" w:hAnsi="Times New Roman"/>
          <w:u w:val="single"/>
        </w:rPr>
        <w:tab/>
      </w:r>
      <w:r w:rsidR="001B14A2" w:rsidRPr="00834048">
        <w:rPr>
          <w:rFonts w:ascii="Times New Roman" w:hAnsi="Times New Roman"/>
          <w:u w:val="single"/>
        </w:rPr>
        <w:tab/>
      </w:r>
      <w:r w:rsidR="001B14A2" w:rsidRPr="00834048">
        <w:rPr>
          <w:rFonts w:ascii="Times New Roman" w:hAnsi="Times New Roman"/>
          <w:u w:val="single"/>
        </w:rPr>
        <w:tab/>
      </w:r>
      <w:r w:rsidR="001B14A2" w:rsidRPr="00834048">
        <w:rPr>
          <w:rFonts w:ascii="Times New Roman" w:hAnsi="Times New Roman"/>
          <w:u w:val="single"/>
        </w:rPr>
        <w:tab/>
      </w:r>
      <w:r w:rsidR="00476706" w:rsidRPr="00834048">
        <w:rPr>
          <w:rFonts w:ascii="Times New Roman" w:hAnsi="Times New Roman"/>
          <w:u w:val="single"/>
        </w:rPr>
        <w:tab/>
      </w:r>
      <w:r w:rsidR="00476706" w:rsidRPr="00834048">
        <w:rPr>
          <w:rFonts w:ascii="Times New Roman" w:hAnsi="Times New Roman"/>
          <w:u w:val="single"/>
        </w:rPr>
        <w:tab/>
      </w:r>
      <w:r w:rsidR="001B14A2" w:rsidRPr="00834048">
        <w:rPr>
          <w:rFonts w:ascii="Times New Roman" w:hAnsi="Times New Roman"/>
          <w:u w:val="single"/>
        </w:rPr>
        <w:tab/>
      </w:r>
      <w:r w:rsidR="001B14A2" w:rsidRPr="00834048">
        <w:rPr>
          <w:rFonts w:ascii="Times New Roman" w:hAnsi="Times New Roman"/>
          <w:u w:val="single"/>
        </w:rPr>
        <w:tab/>
      </w:r>
      <w:r w:rsidR="001B14A2" w:rsidRPr="00834048">
        <w:rPr>
          <w:rFonts w:ascii="Times New Roman" w:hAnsi="Times New Roman"/>
          <w:u w:val="single"/>
        </w:rPr>
        <w:tab/>
      </w:r>
      <w:r w:rsidR="001B14A2" w:rsidRPr="00834048">
        <w:rPr>
          <w:rFonts w:ascii="Times New Roman" w:hAnsi="Times New Roman"/>
          <w:u w:val="single"/>
        </w:rPr>
        <w:tab/>
      </w:r>
      <w:r w:rsidR="001B14A2" w:rsidRPr="00834048">
        <w:rPr>
          <w:rFonts w:ascii="Times New Roman" w:hAnsi="Times New Roman"/>
          <w:u w:val="single"/>
        </w:rPr>
        <w:tab/>
      </w:r>
      <w:r w:rsidR="001866A1" w:rsidRPr="00834048">
        <w:rPr>
          <w:rFonts w:ascii="Times New Roman" w:hAnsi="Times New Roman"/>
          <w:u w:val="single"/>
        </w:rPr>
        <w:tab/>
      </w:r>
      <w:r w:rsidR="001866A1" w:rsidRPr="00834048">
        <w:rPr>
          <w:rFonts w:ascii="Times New Roman" w:hAnsi="Times New Roman"/>
          <w:u w:val="single"/>
        </w:rPr>
        <w:tab/>
      </w:r>
      <w:r w:rsidR="001B14A2" w:rsidRPr="00834048">
        <w:rPr>
          <w:rFonts w:ascii="Times New Roman" w:hAnsi="Times New Roman"/>
          <w:u w:val="single"/>
        </w:rPr>
        <w:tab/>
      </w:r>
      <w:r w:rsidR="001B14A2" w:rsidRPr="00834048">
        <w:rPr>
          <w:rFonts w:ascii="Times New Roman" w:hAnsi="Times New Roman"/>
          <w:u w:val="single"/>
        </w:rPr>
        <w:tab/>
      </w:r>
      <w:r w:rsidR="00476706" w:rsidRPr="00834048">
        <w:rPr>
          <w:rFonts w:ascii="Times New Roman" w:hAnsi="Times New Roman"/>
          <w:u w:val="single"/>
        </w:rPr>
        <w:tab/>
      </w:r>
      <w:r w:rsidR="00476706" w:rsidRPr="00834048">
        <w:rPr>
          <w:rFonts w:ascii="Times New Roman" w:hAnsi="Times New Roman"/>
          <w:u w:val="single"/>
        </w:rPr>
        <w:tab/>
      </w:r>
      <w:r>
        <w:rPr>
          <w:rFonts w:ascii="Times New Roman" w:hAnsi="Times New Roman"/>
          <w:u w:val="single"/>
        </w:rPr>
        <w:tab/>
      </w:r>
    </w:p>
    <w:p w:rsidR="001B14A2" w:rsidRPr="00834048" w:rsidRDefault="00AE50B1" w:rsidP="00801997">
      <w:pPr>
        <w:tabs>
          <w:tab w:val="left" w:pos="0"/>
          <w:tab w:val="left" w:pos="1440"/>
          <w:tab w:val="left" w:pos="2160"/>
          <w:tab w:val="left" w:pos="3600"/>
        </w:tabs>
        <w:spacing w:line="480" w:lineRule="atLeast"/>
        <w:ind w:left="720" w:right="288"/>
        <w:rPr>
          <w:rFonts w:ascii="Times New Roman" w:hAnsi="Times New Roman"/>
          <w:u w:val="single"/>
        </w:rPr>
      </w:pPr>
      <w:r w:rsidRPr="00834048">
        <w:rPr>
          <w:rFonts w:ascii="Times New Roman" w:hAnsi="Times New Roman"/>
          <w:u w:val="single"/>
        </w:rPr>
        <w:tab/>
      </w:r>
      <w:r w:rsidRPr="00834048">
        <w:rPr>
          <w:rFonts w:ascii="Times New Roman" w:hAnsi="Times New Roman"/>
          <w:u w:val="single"/>
        </w:rPr>
        <w:tab/>
      </w:r>
      <w:r w:rsidRPr="00834048">
        <w:rPr>
          <w:rFonts w:ascii="Times New Roman" w:hAnsi="Times New Roman"/>
          <w:u w:val="single"/>
        </w:rPr>
        <w:tab/>
      </w:r>
      <w:r w:rsidRPr="00834048">
        <w:rPr>
          <w:rFonts w:ascii="Times New Roman" w:hAnsi="Times New Roman"/>
          <w:u w:val="single"/>
        </w:rPr>
        <w:tab/>
      </w:r>
      <w:r w:rsidRPr="00834048">
        <w:rPr>
          <w:rFonts w:ascii="Times New Roman" w:hAnsi="Times New Roman"/>
          <w:u w:val="single"/>
        </w:rPr>
        <w:tab/>
      </w:r>
      <w:r w:rsidR="001866A1" w:rsidRPr="00834048">
        <w:rPr>
          <w:rFonts w:ascii="Times New Roman" w:hAnsi="Times New Roman"/>
          <w:u w:val="single"/>
        </w:rPr>
        <w:tab/>
      </w:r>
      <w:r w:rsidR="001866A1" w:rsidRPr="00834048">
        <w:rPr>
          <w:rFonts w:ascii="Times New Roman" w:hAnsi="Times New Roman"/>
          <w:u w:val="single"/>
        </w:rPr>
        <w:tab/>
      </w:r>
      <w:r w:rsidR="001866A1" w:rsidRPr="00834048">
        <w:rPr>
          <w:rFonts w:ascii="Times New Roman" w:hAnsi="Times New Roman"/>
          <w:u w:val="single"/>
        </w:rPr>
        <w:tab/>
      </w:r>
      <w:r w:rsidR="001866A1" w:rsidRPr="00834048">
        <w:rPr>
          <w:rFonts w:ascii="Times New Roman" w:hAnsi="Times New Roman"/>
          <w:u w:val="single"/>
        </w:rPr>
        <w:tab/>
      </w:r>
      <w:r w:rsidR="001866A1" w:rsidRPr="00834048">
        <w:rPr>
          <w:rFonts w:ascii="Times New Roman" w:hAnsi="Times New Roman"/>
          <w:u w:val="single"/>
        </w:rPr>
        <w:tab/>
      </w:r>
      <w:r w:rsidR="001866A1" w:rsidRPr="00834048">
        <w:rPr>
          <w:rFonts w:ascii="Times New Roman" w:hAnsi="Times New Roman"/>
          <w:u w:val="single"/>
        </w:rPr>
        <w:tab/>
      </w:r>
      <w:r w:rsidR="001866A1" w:rsidRPr="00834048">
        <w:rPr>
          <w:rFonts w:ascii="Times New Roman" w:hAnsi="Times New Roman"/>
          <w:u w:val="single"/>
        </w:rPr>
        <w:tab/>
      </w:r>
      <w:r w:rsidR="00A226C5" w:rsidRPr="00834048">
        <w:rPr>
          <w:rFonts w:ascii="Times New Roman" w:hAnsi="Times New Roman"/>
          <w:u w:val="single"/>
        </w:rPr>
        <w:tab/>
      </w:r>
    </w:p>
    <w:p w:rsidR="00AE50B1" w:rsidRPr="00834048" w:rsidRDefault="00AE50B1" w:rsidP="00801997">
      <w:pPr>
        <w:tabs>
          <w:tab w:val="left" w:pos="0"/>
          <w:tab w:val="left" w:pos="1440"/>
          <w:tab w:val="left" w:pos="2160"/>
          <w:tab w:val="left" w:pos="3600"/>
        </w:tabs>
        <w:spacing w:line="480" w:lineRule="atLeast"/>
        <w:ind w:left="720"/>
        <w:rPr>
          <w:rFonts w:ascii="Times New Roman" w:hAnsi="Times New Roman"/>
        </w:rPr>
      </w:pPr>
    </w:p>
    <w:p w:rsidR="001B14A2" w:rsidRPr="00834048" w:rsidRDefault="001B14A2" w:rsidP="00801997">
      <w:pPr>
        <w:tabs>
          <w:tab w:val="left" w:pos="0"/>
          <w:tab w:val="left" w:pos="1440"/>
          <w:tab w:val="left" w:pos="2160"/>
        </w:tabs>
        <w:spacing w:line="480" w:lineRule="atLeast"/>
        <w:ind w:left="720" w:right="288"/>
        <w:rPr>
          <w:rFonts w:ascii="Times New Roman" w:hAnsi="Times New Roman"/>
          <w:u w:val="single"/>
        </w:rPr>
      </w:pPr>
      <w:r w:rsidRPr="00834048">
        <w:rPr>
          <w:rFonts w:ascii="Times New Roman" w:hAnsi="Times New Roman"/>
        </w:rPr>
        <w:t>Comments from Local Area:</w:t>
      </w:r>
      <w:r w:rsidRPr="00834048">
        <w:rPr>
          <w:rFonts w:ascii="Times New Roman" w:hAnsi="Times New Roman"/>
          <w:u w:val="single"/>
        </w:rPr>
        <w:tab/>
      </w:r>
      <w:r w:rsidRPr="00834048">
        <w:rPr>
          <w:rFonts w:ascii="Times New Roman" w:hAnsi="Times New Roman"/>
          <w:u w:val="single"/>
        </w:rPr>
        <w:tab/>
      </w:r>
      <w:r w:rsidRPr="00834048">
        <w:rPr>
          <w:rFonts w:ascii="Times New Roman" w:hAnsi="Times New Roman"/>
          <w:u w:val="single"/>
        </w:rPr>
        <w:tab/>
      </w:r>
      <w:r w:rsidRPr="00834048">
        <w:rPr>
          <w:rFonts w:ascii="Times New Roman" w:hAnsi="Times New Roman"/>
          <w:u w:val="single"/>
        </w:rPr>
        <w:tab/>
      </w:r>
      <w:r w:rsidRPr="00834048">
        <w:rPr>
          <w:rFonts w:ascii="Times New Roman" w:hAnsi="Times New Roman"/>
          <w:u w:val="single"/>
        </w:rPr>
        <w:tab/>
      </w:r>
      <w:r w:rsidRPr="00834048">
        <w:rPr>
          <w:rFonts w:ascii="Times New Roman" w:hAnsi="Times New Roman"/>
          <w:u w:val="single"/>
        </w:rPr>
        <w:tab/>
      </w:r>
      <w:r w:rsidRPr="00834048">
        <w:rPr>
          <w:rFonts w:ascii="Times New Roman" w:hAnsi="Times New Roman"/>
          <w:u w:val="single"/>
        </w:rPr>
        <w:tab/>
      </w:r>
      <w:r w:rsidRPr="00834048">
        <w:rPr>
          <w:rFonts w:ascii="Times New Roman" w:hAnsi="Times New Roman"/>
          <w:u w:val="single"/>
        </w:rPr>
        <w:tab/>
      </w:r>
      <w:r w:rsidR="00C23775" w:rsidRPr="00834048">
        <w:rPr>
          <w:rFonts w:ascii="Times New Roman" w:hAnsi="Times New Roman"/>
          <w:u w:val="single"/>
        </w:rPr>
        <w:tab/>
      </w:r>
      <w:r w:rsidR="00476706" w:rsidRPr="00834048">
        <w:rPr>
          <w:rFonts w:ascii="Times New Roman" w:hAnsi="Times New Roman"/>
          <w:u w:val="single"/>
        </w:rPr>
        <w:tab/>
      </w:r>
      <w:r w:rsidR="00476706" w:rsidRPr="00834048">
        <w:rPr>
          <w:rFonts w:ascii="Times New Roman" w:hAnsi="Times New Roman"/>
          <w:u w:val="single"/>
        </w:rPr>
        <w:tab/>
      </w:r>
      <w:r w:rsidR="00476706" w:rsidRPr="00834048">
        <w:rPr>
          <w:rFonts w:ascii="Times New Roman" w:hAnsi="Times New Roman"/>
          <w:u w:val="single"/>
        </w:rPr>
        <w:tab/>
      </w:r>
      <w:r w:rsidR="00476706" w:rsidRPr="00834048">
        <w:rPr>
          <w:rFonts w:ascii="Times New Roman" w:hAnsi="Times New Roman"/>
          <w:u w:val="single"/>
        </w:rPr>
        <w:tab/>
      </w:r>
      <w:r w:rsidR="00476706" w:rsidRPr="00834048">
        <w:rPr>
          <w:rFonts w:ascii="Times New Roman" w:hAnsi="Times New Roman"/>
          <w:u w:val="single"/>
        </w:rPr>
        <w:tab/>
      </w:r>
      <w:r w:rsidR="00476706"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801997" w:rsidRPr="00834048">
        <w:rPr>
          <w:rFonts w:ascii="Times New Roman" w:hAnsi="Times New Roman"/>
          <w:u w:val="single"/>
        </w:rPr>
        <w:tab/>
      </w:r>
      <w:r w:rsidR="001866A1" w:rsidRPr="00834048">
        <w:rPr>
          <w:rFonts w:ascii="Times New Roman" w:hAnsi="Times New Roman"/>
          <w:u w:val="single"/>
        </w:rPr>
        <w:tab/>
      </w:r>
      <w:r w:rsidR="001866A1" w:rsidRPr="00834048">
        <w:rPr>
          <w:rFonts w:ascii="Times New Roman" w:hAnsi="Times New Roman"/>
          <w:u w:val="single"/>
        </w:rPr>
        <w:tab/>
      </w:r>
      <w:r w:rsidR="001866A1" w:rsidRPr="00834048">
        <w:rPr>
          <w:rFonts w:ascii="Times New Roman" w:hAnsi="Times New Roman"/>
          <w:u w:val="single"/>
        </w:rPr>
        <w:tab/>
      </w:r>
      <w:r w:rsidR="001866A1" w:rsidRPr="00834048">
        <w:rPr>
          <w:rFonts w:ascii="Times New Roman" w:hAnsi="Times New Roman"/>
          <w:u w:val="single"/>
        </w:rPr>
        <w:tab/>
      </w:r>
      <w:r w:rsidR="001866A1" w:rsidRPr="00834048">
        <w:rPr>
          <w:rFonts w:ascii="Times New Roman" w:hAnsi="Times New Roman"/>
          <w:u w:val="single"/>
        </w:rPr>
        <w:tab/>
      </w:r>
      <w:r w:rsidR="001866A1" w:rsidRPr="00834048">
        <w:rPr>
          <w:rFonts w:ascii="Times New Roman" w:hAnsi="Times New Roman"/>
          <w:u w:val="single"/>
        </w:rPr>
        <w:tab/>
      </w:r>
      <w:r w:rsidR="001866A1" w:rsidRPr="00834048">
        <w:rPr>
          <w:rFonts w:ascii="Times New Roman" w:hAnsi="Times New Roman"/>
          <w:u w:val="single"/>
        </w:rPr>
        <w:tab/>
      </w:r>
      <w:r w:rsidR="001866A1" w:rsidRPr="00834048">
        <w:rPr>
          <w:rFonts w:ascii="Times New Roman" w:hAnsi="Times New Roman"/>
          <w:u w:val="single"/>
        </w:rPr>
        <w:tab/>
      </w:r>
      <w:r w:rsidR="00A84E3D" w:rsidRPr="00834048">
        <w:rPr>
          <w:rFonts w:ascii="Times New Roman" w:hAnsi="Times New Roman"/>
          <w:u w:val="single"/>
        </w:rPr>
        <w:t xml:space="preserve">  </w:t>
      </w:r>
      <w:r w:rsidR="00E36D4A">
        <w:rPr>
          <w:rFonts w:ascii="Times New Roman" w:hAnsi="Times New Roman"/>
          <w:u w:val="single"/>
        </w:rPr>
        <w:t xml:space="preserve">                                   </w:t>
      </w:r>
      <w:r w:rsidR="00D02C8F" w:rsidRPr="00834048">
        <w:rPr>
          <w:rFonts w:ascii="Times New Roman" w:hAnsi="Times New Roman"/>
          <w:u w:val="single"/>
        </w:rPr>
        <w:tab/>
      </w:r>
      <w:r w:rsidR="00D02C8F" w:rsidRPr="00834048">
        <w:rPr>
          <w:rFonts w:ascii="Times New Roman" w:hAnsi="Times New Roman"/>
          <w:u w:val="single"/>
        </w:rPr>
        <w:tab/>
      </w:r>
      <w:r w:rsidR="00D02C8F" w:rsidRPr="00834048">
        <w:rPr>
          <w:rFonts w:ascii="Times New Roman" w:hAnsi="Times New Roman"/>
          <w:u w:val="single"/>
        </w:rPr>
        <w:tab/>
      </w:r>
      <w:r w:rsidR="00E36D4A">
        <w:rPr>
          <w:rFonts w:ascii="Times New Roman" w:hAnsi="Times New Roman"/>
          <w:u w:val="single"/>
        </w:rPr>
        <w:t xml:space="preserve">   </w:t>
      </w:r>
    </w:p>
    <w:p w:rsidR="001B14A2" w:rsidRDefault="001B14A2" w:rsidP="00801997">
      <w:pPr>
        <w:tabs>
          <w:tab w:val="left" w:pos="0"/>
          <w:tab w:val="left" w:pos="1440"/>
          <w:tab w:val="left" w:pos="2160"/>
        </w:tabs>
        <w:spacing w:line="480" w:lineRule="atLeast"/>
        <w:ind w:left="720" w:right="288"/>
        <w:rPr>
          <w:rFonts w:ascii="Times New Roman" w:hAnsi="Times New Roman"/>
          <w:u w:val="single"/>
        </w:rPr>
      </w:pPr>
    </w:p>
    <w:p w:rsidR="00DF7870" w:rsidRPr="00DF7870" w:rsidRDefault="00DF7870" w:rsidP="00801997">
      <w:pPr>
        <w:tabs>
          <w:tab w:val="left" w:pos="0"/>
          <w:tab w:val="left" w:pos="1440"/>
          <w:tab w:val="left" w:pos="2160"/>
        </w:tabs>
        <w:spacing w:line="480" w:lineRule="atLeast"/>
        <w:ind w:left="720" w:right="288"/>
        <w:rPr>
          <w:rFonts w:ascii="Times New Roman" w:hAnsi="Times New Roman"/>
        </w:rPr>
      </w:pPr>
      <w:r w:rsidRPr="00DF7870">
        <w:rPr>
          <w:rFonts w:ascii="Times New Roman" w:hAnsi="Times New Roman"/>
        </w:rPr>
        <w:t>Will an Exit Conference be required?</w:t>
      </w:r>
      <w:r>
        <w:rPr>
          <w:rFonts w:ascii="Times New Roman" w:hAnsi="Times New Roman"/>
        </w:rPr>
        <w:tab/>
      </w:r>
      <w:r>
        <w:rPr>
          <w:rFonts w:ascii="Times New Roman" w:hAnsi="Times New Roman"/>
        </w:rPr>
        <w:tab/>
        <w:t>Yes</w:t>
      </w:r>
      <w:r>
        <w:rPr>
          <w:rFonts w:ascii="Times New Roman" w:hAnsi="Times New Roman"/>
        </w:rPr>
        <w:tab/>
        <w:t>No</w:t>
      </w:r>
      <w:r>
        <w:rPr>
          <w:rFonts w:ascii="Times New Roman" w:hAnsi="Times New Roman"/>
        </w:rPr>
        <w:tab/>
      </w:r>
      <w:r>
        <w:rPr>
          <w:rFonts w:ascii="Times New Roman" w:hAnsi="Times New Roman"/>
        </w:rPr>
        <w:tab/>
        <w:t>If issues need covered</w:t>
      </w:r>
    </w:p>
    <w:p w:rsidR="001B14A2" w:rsidRDefault="001B14A2" w:rsidP="00801997">
      <w:pPr>
        <w:tabs>
          <w:tab w:val="left" w:pos="0"/>
          <w:tab w:val="left" w:pos="1440"/>
          <w:tab w:val="left" w:pos="2160"/>
        </w:tabs>
        <w:spacing w:line="480" w:lineRule="atLeast"/>
        <w:ind w:left="720" w:right="288"/>
        <w:rPr>
          <w:rFonts w:ascii="Times New Roman" w:hAnsi="Times New Roman"/>
          <w:u w:val="single"/>
        </w:rPr>
      </w:pPr>
    </w:p>
    <w:p w:rsidR="00DF7870" w:rsidRPr="00834048" w:rsidRDefault="00DF7870" w:rsidP="00801997">
      <w:pPr>
        <w:tabs>
          <w:tab w:val="left" w:pos="0"/>
          <w:tab w:val="left" w:pos="1440"/>
          <w:tab w:val="left" w:pos="2160"/>
        </w:tabs>
        <w:spacing w:line="480" w:lineRule="atLeast"/>
        <w:ind w:left="720" w:right="288"/>
        <w:rPr>
          <w:rFonts w:ascii="Times New Roman" w:hAnsi="Times New Roman"/>
          <w:u w:val="single"/>
        </w:rPr>
      </w:pPr>
    </w:p>
    <w:p w:rsidR="001B14A2" w:rsidRPr="00834048" w:rsidRDefault="00AE50B1" w:rsidP="00801997">
      <w:pPr>
        <w:tabs>
          <w:tab w:val="left" w:pos="0"/>
        </w:tabs>
        <w:ind w:left="720" w:right="288"/>
        <w:rPr>
          <w:rFonts w:ascii="Times New Roman" w:hAnsi="Times New Roman"/>
          <w:u w:val="single"/>
        </w:rPr>
      </w:pPr>
      <w:r w:rsidRPr="00834048">
        <w:rPr>
          <w:rFonts w:ascii="Times New Roman" w:hAnsi="Times New Roman"/>
        </w:rPr>
        <w:t>_</w:t>
      </w:r>
      <w:r w:rsidR="00E65F9E" w:rsidRPr="00834048">
        <w:rPr>
          <w:rFonts w:ascii="Times New Roman" w:hAnsi="Times New Roman"/>
        </w:rPr>
        <w:t>____________________________</w:t>
      </w:r>
      <w:r w:rsidR="00801997" w:rsidRPr="00834048">
        <w:rPr>
          <w:rFonts w:ascii="Times New Roman" w:hAnsi="Times New Roman"/>
        </w:rPr>
        <w:t>_</w:t>
      </w:r>
      <w:r w:rsidR="00E65F9E" w:rsidRPr="00834048">
        <w:rPr>
          <w:rFonts w:ascii="Times New Roman" w:hAnsi="Times New Roman"/>
        </w:rPr>
        <w:t>__</w:t>
      </w:r>
      <w:r w:rsidR="00E65F9E" w:rsidRPr="00834048">
        <w:rPr>
          <w:rFonts w:ascii="Times New Roman" w:hAnsi="Times New Roman"/>
        </w:rPr>
        <w:tab/>
      </w:r>
      <w:r w:rsidRPr="00834048">
        <w:rPr>
          <w:rFonts w:ascii="Times New Roman" w:hAnsi="Times New Roman"/>
        </w:rPr>
        <w:tab/>
        <w:t>_</w:t>
      </w:r>
      <w:r w:rsidR="00801997" w:rsidRPr="00834048">
        <w:rPr>
          <w:rFonts w:ascii="Times New Roman" w:hAnsi="Times New Roman"/>
        </w:rPr>
        <w:t>_____</w:t>
      </w:r>
      <w:r w:rsidRPr="00834048">
        <w:rPr>
          <w:rFonts w:ascii="Times New Roman" w:hAnsi="Times New Roman"/>
        </w:rPr>
        <w:t>_______</w:t>
      </w:r>
      <w:r w:rsidR="00E65F9E" w:rsidRPr="00834048">
        <w:rPr>
          <w:rFonts w:ascii="Times New Roman" w:hAnsi="Times New Roman"/>
        </w:rPr>
        <w:t>_____</w:t>
      </w:r>
      <w:r w:rsidRPr="00834048">
        <w:rPr>
          <w:rFonts w:ascii="Times New Roman" w:hAnsi="Times New Roman"/>
        </w:rPr>
        <w:t>__</w:t>
      </w:r>
      <w:r w:rsidR="00B1168B" w:rsidRPr="00834048">
        <w:rPr>
          <w:rFonts w:ascii="Times New Roman" w:hAnsi="Times New Roman"/>
        </w:rPr>
        <w:t>_____</w:t>
      </w:r>
      <w:r w:rsidR="00E65F9E" w:rsidRPr="00834048">
        <w:rPr>
          <w:rFonts w:ascii="Times New Roman" w:hAnsi="Times New Roman"/>
        </w:rPr>
        <w:t>_______</w:t>
      </w:r>
      <w:bookmarkStart w:id="6" w:name="OLE_LINK1"/>
      <w:r w:rsidRPr="00834048">
        <w:rPr>
          <w:rFonts w:ascii="Times New Roman" w:hAnsi="Times New Roman"/>
        </w:rPr>
        <w:t>__</w:t>
      </w:r>
      <w:bookmarkEnd w:id="6"/>
      <w:r w:rsidR="00A84E3D" w:rsidRPr="00834048">
        <w:rPr>
          <w:rFonts w:ascii="Times New Roman" w:hAnsi="Times New Roman"/>
        </w:rPr>
        <w:t>__</w:t>
      </w:r>
      <w:r w:rsidR="00A84E3D" w:rsidRPr="00834048">
        <w:rPr>
          <w:rFonts w:ascii="Times New Roman" w:hAnsi="Times New Roman"/>
          <w:u w:val="single"/>
        </w:rPr>
        <w:t xml:space="preserve">  </w:t>
      </w:r>
    </w:p>
    <w:p w:rsidR="001B14A2" w:rsidRPr="00834048" w:rsidRDefault="001B14A2" w:rsidP="00801997">
      <w:pPr>
        <w:tabs>
          <w:tab w:val="left" w:pos="0"/>
          <w:tab w:val="left" w:pos="1440"/>
          <w:tab w:val="left" w:pos="2160"/>
          <w:tab w:val="left" w:pos="3600"/>
          <w:tab w:val="left" w:pos="4320"/>
          <w:tab w:val="left" w:pos="5040"/>
        </w:tabs>
        <w:ind w:left="720" w:right="288"/>
        <w:rPr>
          <w:rFonts w:ascii="Times New Roman" w:hAnsi="Times New Roman"/>
          <w:sz w:val="22"/>
          <w:szCs w:val="22"/>
        </w:rPr>
      </w:pPr>
      <w:r w:rsidRPr="00834048">
        <w:rPr>
          <w:rFonts w:ascii="Times New Roman" w:hAnsi="Times New Roman"/>
          <w:sz w:val="22"/>
          <w:szCs w:val="22"/>
        </w:rPr>
        <w:t xml:space="preserve">Signature of Monitor </w:t>
      </w:r>
      <w:r w:rsidR="00DD52EE" w:rsidRPr="00834048">
        <w:rPr>
          <w:rFonts w:ascii="Times New Roman" w:hAnsi="Times New Roman"/>
          <w:sz w:val="22"/>
          <w:szCs w:val="22"/>
        </w:rPr>
        <w:t>and</w:t>
      </w:r>
      <w:r w:rsidRPr="00834048">
        <w:rPr>
          <w:rFonts w:ascii="Times New Roman" w:hAnsi="Times New Roman"/>
          <w:sz w:val="22"/>
          <w:szCs w:val="22"/>
        </w:rPr>
        <w:t xml:space="preserve"> Date</w:t>
      </w:r>
      <w:r w:rsidRPr="00834048">
        <w:rPr>
          <w:rFonts w:ascii="Times New Roman" w:hAnsi="Times New Roman"/>
          <w:sz w:val="22"/>
          <w:szCs w:val="22"/>
        </w:rPr>
        <w:tab/>
      </w:r>
      <w:r w:rsidRPr="00834048">
        <w:rPr>
          <w:rFonts w:ascii="Times New Roman" w:hAnsi="Times New Roman"/>
          <w:sz w:val="22"/>
          <w:szCs w:val="22"/>
        </w:rPr>
        <w:tab/>
      </w:r>
      <w:r w:rsidR="00E65F9E" w:rsidRPr="00834048">
        <w:rPr>
          <w:rFonts w:ascii="Times New Roman" w:hAnsi="Times New Roman"/>
          <w:sz w:val="22"/>
          <w:szCs w:val="22"/>
        </w:rPr>
        <w:tab/>
      </w:r>
      <w:r w:rsidR="00CA50E6">
        <w:rPr>
          <w:rFonts w:ascii="Times New Roman" w:hAnsi="Times New Roman"/>
          <w:sz w:val="22"/>
          <w:szCs w:val="22"/>
        </w:rPr>
        <w:t xml:space="preserve">             </w:t>
      </w:r>
      <w:r w:rsidRPr="00834048">
        <w:rPr>
          <w:rFonts w:ascii="Times New Roman" w:hAnsi="Times New Roman"/>
          <w:sz w:val="22"/>
          <w:szCs w:val="22"/>
        </w:rPr>
        <w:t xml:space="preserve">Signature of </w:t>
      </w:r>
      <w:r w:rsidR="00CB56EB" w:rsidRPr="00834048">
        <w:rPr>
          <w:rFonts w:ascii="Times New Roman" w:hAnsi="Times New Roman"/>
          <w:sz w:val="22"/>
          <w:szCs w:val="22"/>
        </w:rPr>
        <w:t xml:space="preserve">Authorized Representative </w:t>
      </w:r>
      <w:r w:rsidR="00DD52EE" w:rsidRPr="00834048">
        <w:rPr>
          <w:rFonts w:ascii="Times New Roman" w:hAnsi="Times New Roman"/>
          <w:sz w:val="22"/>
          <w:szCs w:val="22"/>
        </w:rPr>
        <w:t>and</w:t>
      </w:r>
      <w:r w:rsidRPr="00834048">
        <w:rPr>
          <w:rFonts w:ascii="Times New Roman" w:hAnsi="Times New Roman"/>
          <w:sz w:val="22"/>
          <w:szCs w:val="22"/>
        </w:rPr>
        <w:t xml:space="preserve"> Date</w:t>
      </w:r>
    </w:p>
    <w:p w:rsidR="00BB521A" w:rsidRDefault="00BB521A" w:rsidP="00DF7870">
      <w:pPr>
        <w:pStyle w:val="Heading3"/>
        <w:numPr>
          <w:ilvl w:val="0"/>
          <w:numId w:val="0"/>
        </w:numPr>
        <w:tabs>
          <w:tab w:val="left" w:pos="-1200"/>
          <w:tab w:val="left" w:pos="-75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bookmarkStart w:id="7" w:name="_WORKFORCE_INVESTMENT_BOARD_(WIB)"/>
      <w:bookmarkStart w:id="8" w:name="onestop"/>
      <w:bookmarkEnd w:id="7"/>
      <w:bookmarkEnd w:id="8"/>
    </w:p>
    <w:p w:rsidR="00914A78" w:rsidRPr="00DF7870" w:rsidRDefault="00DF7870" w:rsidP="00DF7870">
      <w:pPr>
        <w:pStyle w:val="Heading3"/>
        <w:numPr>
          <w:ilvl w:val="0"/>
          <w:numId w:val="0"/>
        </w:numPr>
        <w:tabs>
          <w:tab w:val="left" w:pos="-1200"/>
          <w:tab w:val="left" w:pos="-75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hAnsi="Arial" w:cs="Arial"/>
          <w:u w:val="none"/>
        </w:rPr>
      </w:pPr>
      <w:r>
        <w:rPr>
          <w:u w:val="none"/>
        </w:rPr>
        <w:tab/>
      </w:r>
      <w:r>
        <w:rPr>
          <w:u w:val="none"/>
        </w:rPr>
        <w:tab/>
      </w:r>
      <w:r w:rsidR="00914A78" w:rsidRPr="00DF7870">
        <w:rPr>
          <w:szCs w:val="24"/>
          <w:u w:val="none"/>
        </w:rPr>
        <w:t>ADMINISTRATIVE REVIEW SECTION</w:t>
      </w:r>
    </w:p>
    <w:p w:rsidR="00095C8C" w:rsidRPr="00834048" w:rsidRDefault="00B6079A" w:rsidP="00C13EC1">
      <w:pPr>
        <w:jc w:val="center"/>
        <w:rPr>
          <w:rFonts w:ascii="Times New Roman" w:hAnsi="Times New Roman"/>
          <w:sz w:val="28"/>
          <w:szCs w:val="24"/>
        </w:rPr>
      </w:pPr>
      <w:r w:rsidRPr="00834048">
        <w:rPr>
          <w:rFonts w:ascii="Times New Roman" w:hAnsi="Times New Roman"/>
          <w:b/>
          <w:sz w:val="28"/>
          <w:szCs w:val="24"/>
        </w:rPr>
        <w:t>WORKFORCE SYSTEM</w:t>
      </w:r>
      <w:r w:rsidR="00E27FCC" w:rsidRPr="00834048">
        <w:rPr>
          <w:rFonts w:ascii="Times New Roman" w:hAnsi="Times New Roman"/>
          <w:sz w:val="28"/>
          <w:szCs w:val="24"/>
        </w:rPr>
        <w:t xml:space="preserve">     </w:t>
      </w:r>
      <w:r w:rsidR="00744503" w:rsidRPr="00834048">
        <w:rPr>
          <w:rFonts w:ascii="Times New Roman" w:hAnsi="Times New Roman"/>
          <w:sz w:val="28"/>
          <w:szCs w:val="24"/>
        </w:rPr>
        <w:t xml:space="preserve">  </w:t>
      </w:r>
    </w:p>
    <w:tbl>
      <w:tblPr>
        <w:tblW w:w="10800"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0"/>
        <w:gridCol w:w="514"/>
        <w:gridCol w:w="9566"/>
      </w:tblGrid>
      <w:tr w:rsidR="0090249A" w:rsidRPr="00834048" w:rsidTr="00860436">
        <w:trPr>
          <w:tblHeader/>
        </w:trPr>
        <w:tc>
          <w:tcPr>
            <w:tcW w:w="720" w:type="dxa"/>
            <w:tcBorders>
              <w:bottom w:val="single" w:sz="6" w:space="0" w:color="000000"/>
            </w:tcBorders>
            <w:shd w:val="clear" w:color="auto" w:fill="E0E0E0"/>
          </w:tcPr>
          <w:p w:rsidR="0090249A" w:rsidRPr="00834048" w:rsidRDefault="0090249A" w:rsidP="00C360A7">
            <w:pPr>
              <w:pStyle w:val="Footer"/>
              <w:tabs>
                <w:tab w:val="clear" w:pos="4320"/>
                <w:tab w:val="clear" w:pos="8640"/>
              </w:tabs>
              <w:jc w:val="center"/>
              <w:rPr>
                <w:rFonts w:ascii="Times New Roman" w:hAnsi="Times New Roman"/>
                <w:b/>
                <w:szCs w:val="24"/>
              </w:rPr>
            </w:pPr>
            <w:r w:rsidRPr="00834048">
              <w:rPr>
                <w:rFonts w:ascii="Times New Roman" w:hAnsi="Times New Roman"/>
                <w:szCs w:val="24"/>
              </w:rPr>
              <w:br w:type="page"/>
            </w:r>
            <w:r w:rsidRPr="00834048">
              <w:rPr>
                <w:rFonts w:ascii="Times New Roman" w:hAnsi="Times New Roman"/>
                <w:b/>
                <w:szCs w:val="24"/>
              </w:rPr>
              <w:t>Yes</w:t>
            </w:r>
          </w:p>
        </w:tc>
        <w:tc>
          <w:tcPr>
            <w:tcW w:w="514" w:type="dxa"/>
            <w:tcBorders>
              <w:bottom w:val="single" w:sz="6" w:space="0" w:color="000000"/>
            </w:tcBorders>
            <w:shd w:val="clear" w:color="auto" w:fill="E0E0E0"/>
          </w:tcPr>
          <w:p w:rsidR="0090249A" w:rsidRPr="00834048" w:rsidRDefault="0090249A" w:rsidP="00C360A7">
            <w:pPr>
              <w:pStyle w:val="Footer"/>
              <w:tabs>
                <w:tab w:val="clear" w:pos="4320"/>
                <w:tab w:val="clear" w:pos="8640"/>
              </w:tabs>
              <w:jc w:val="center"/>
              <w:rPr>
                <w:rFonts w:ascii="Times New Roman" w:hAnsi="Times New Roman"/>
                <w:b/>
                <w:szCs w:val="24"/>
              </w:rPr>
            </w:pPr>
            <w:r w:rsidRPr="00834048">
              <w:rPr>
                <w:rFonts w:ascii="Times New Roman" w:hAnsi="Times New Roman"/>
                <w:b/>
                <w:szCs w:val="24"/>
              </w:rPr>
              <w:t>No</w:t>
            </w:r>
          </w:p>
        </w:tc>
        <w:tc>
          <w:tcPr>
            <w:tcW w:w="9566" w:type="dxa"/>
            <w:shd w:val="clear" w:color="auto" w:fill="E0E0E0"/>
          </w:tcPr>
          <w:p w:rsidR="0090249A" w:rsidRPr="00834048" w:rsidRDefault="0090249A" w:rsidP="00C360A7">
            <w:pPr>
              <w:pStyle w:val="Footer"/>
              <w:tabs>
                <w:tab w:val="clear" w:pos="4320"/>
                <w:tab w:val="clear" w:pos="8640"/>
              </w:tabs>
              <w:jc w:val="center"/>
              <w:rPr>
                <w:rFonts w:ascii="Times New Roman" w:hAnsi="Times New Roman"/>
                <w:b/>
                <w:szCs w:val="24"/>
              </w:rPr>
            </w:pPr>
          </w:p>
        </w:tc>
      </w:tr>
      <w:tr w:rsidR="00D87223" w:rsidRPr="00834048" w:rsidTr="00860436">
        <w:tc>
          <w:tcPr>
            <w:tcW w:w="720" w:type="dxa"/>
            <w:tcBorders>
              <w:bottom w:val="single" w:sz="6" w:space="0" w:color="000000"/>
            </w:tcBorders>
            <w:shd w:val="clear" w:color="auto" w:fill="auto"/>
            <w:vAlign w:val="center"/>
          </w:tcPr>
          <w:p w:rsidR="00D87223" w:rsidRPr="00834048" w:rsidRDefault="00D87223" w:rsidP="00060FE0">
            <w:pPr>
              <w:pStyle w:val="Footer"/>
              <w:tabs>
                <w:tab w:val="clear" w:pos="4320"/>
                <w:tab w:val="clear" w:pos="8640"/>
              </w:tabs>
              <w:jc w:val="center"/>
              <w:rPr>
                <w:rFonts w:ascii="Times New Roman" w:hAnsi="Times New Roman"/>
                <w:szCs w:val="24"/>
              </w:rPr>
            </w:pPr>
          </w:p>
        </w:tc>
        <w:tc>
          <w:tcPr>
            <w:tcW w:w="514" w:type="dxa"/>
            <w:tcBorders>
              <w:bottom w:val="single" w:sz="6" w:space="0" w:color="000000"/>
            </w:tcBorders>
            <w:shd w:val="clear" w:color="auto" w:fill="auto"/>
            <w:vAlign w:val="center"/>
          </w:tcPr>
          <w:p w:rsidR="00D87223" w:rsidRPr="00834048" w:rsidRDefault="00D87223" w:rsidP="00060FE0">
            <w:pPr>
              <w:pStyle w:val="Footer"/>
              <w:tabs>
                <w:tab w:val="clear" w:pos="4320"/>
                <w:tab w:val="clear" w:pos="8640"/>
              </w:tabs>
              <w:jc w:val="center"/>
              <w:rPr>
                <w:rFonts w:ascii="Times New Roman" w:hAnsi="Times New Roman"/>
                <w:b/>
                <w:szCs w:val="24"/>
              </w:rPr>
            </w:pPr>
          </w:p>
        </w:tc>
        <w:tc>
          <w:tcPr>
            <w:tcW w:w="9566" w:type="dxa"/>
            <w:shd w:val="clear" w:color="auto" w:fill="auto"/>
          </w:tcPr>
          <w:p w:rsidR="00D87223" w:rsidRPr="00834048" w:rsidRDefault="00D87223" w:rsidP="001162D2">
            <w:pPr>
              <w:ind w:left="324" w:hanging="324"/>
              <w:rPr>
                <w:rFonts w:ascii="Times New Roman" w:hAnsi="Times New Roman"/>
                <w:szCs w:val="24"/>
              </w:rPr>
            </w:pPr>
            <w:r w:rsidRPr="00834048">
              <w:rPr>
                <w:rFonts w:ascii="Times New Roman" w:hAnsi="Times New Roman"/>
                <w:szCs w:val="24"/>
              </w:rPr>
              <w:t>1.  Does the Workforce System have a method to measure its success in delivering services to the business customer and participant (i.e. customer satisfaction surveys)?</w:t>
            </w:r>
            <w:r w:rsidR="00EC7236">
              <w:rPr>
                <w:rFonts w:ascii="Times New Roman" w:hAnsi="Times New Roman"/>
                <w:szCs w:val="24"/>
              </w:rPr>
              <w:t xml:space="preserve">  Please describe and how is the info used for change?</w:t>
            </w:r>
          </w:p>
          <w:p w:rsidR="00D87223" w:rsidRPr="00834048" w:rsidRDefault="00D87223" w:rsidP="00BE38CF">
            <w:pPr>
              <w:rPr>
                <w:rFonts w:ascii="Times New Roman" w:hAnsi="Times New Roman"/>
                <w:i/>
                <w:szCs w:val="24"/>
              </w:rPr>
            </w:pPr>
          </w:p>
        </w:tc>
      </w:tr>
      <w:tr w:rsidR="00D87223" w:rsidRPr="00834048" w:rsidTr="00BB521A">
        <w:tc>
          <w:tcPr>
            <w:tcW w:w="720" w:type="dxa"/>
            <w:tcBorders>
              <w:bottom w:val="single" w:sz="6" w:space="0" w:color="000000"/>
            </w:tcBorders>
            <w:shd w:val="clear" w:color="auto" w:fill="FFFFFF" w:themeFill="background1"/>
            <w:vAlign w:val="center"/>
          </w:tcPr>
          <w:p w:rsidR="00D87223" w:rsidRPr="00860436" w:rsidRDefault="00860436" w:rsidP="00060FE0">
            <w:pPr>
              <w:pStyle w:val="Footer"/>
              <w:tabs>
                <w:tab w:val="clear" w:pos="4320"/>
                <w:tab w:val="clear" w:pos="8640"/>
              </w:tabs>
              <w:jc w:val="center"/>
              <w:rPr>
                <w:rFonts w:ascii="Times New Roman" w:hAnsi="Times New Roman"/>
                <w:sz w:val="20"/>
              </w:rPr>
            </w:pPr>
            <w:r w:rsidRPr="00860436">
              <w:rPr>
                <w:rFonts w:ascii="Times New Roman" w:hAnsi="Times New Roman"/>
                <w:sz w:val="20"/>
              </w:rPr>
              <w:t>Local</w:t>
            </w:r>
          </w:p>
        </w:tc>
        <w:tc>
          <w:tcPr>
            <w:tcW w:w="514" w:type="dxa"/>
            <w:tcBorders>
              <w:bottom w:val="single" w:sz="6" w:space="0" w:color="000000"/>
            </w:tcBorders>
            <w:shd w:val="clear" w:color="auto" w:fill="FFFFFF" w:themeFill="background1"/>
            <w:vAlign w:val="center"/>
          </w:tcPr>
          <w:p w:rsidR="00D87223" w:rsidRPr="00834048" w:rsidRDefault="00D87223" w:rsidP="00060FE0">
            <w:pPr>
              <w:pStyle w:val="Footer"/>
              <w:tabs>
                <w:tab w:val="clear" w:pos="4320"/>
                <w:tab w:val="clear" w:pos="8640"/>
              </w:tabs>
              <w:jc w:val="center"/>
              <w:rPr>
                <w:rFonts w:ascii="Times New Roman" w:hAnsi="Times New Roman"/>
                <w:b/>
                <w:szCs w:val="24"/>
              </w:rPr>
            </w:pPr>
          </w:p>
        </w:tc>
        <w:tc>
          <w:tcPr>
            <w:tcW w:w="9566" w:type="dxa"/>
            <w:shd w:val="clear" w:color="auto" w:fill="FFFFFF" w:themeFill="background1"/>
          </w:tcPr>
          <w:p w:rsidR="006F5C6A" w:rsidRPr="00834048" w:rsidRDefault="00EC7236" w:rsidP="00EC7236">
            <w:pPr>
              <w:rPr>
                <w:rFonts w:ascii="Times New Roman" w:hAnsi="Times New Roman"/>
                <w:szCs w:val="24"/>
              </w:rPr>
            </w:pPr>
            <w:r>
              <w:rPr>
                <w:rFonts w:ascii="Times New Roman" w:hAnsi="Times New Roman"/>
                <w:szCs w:val="24"/>
              </w:rPr>
              <w:t xml:space="preserve">2. </w:t>
            </w:r>
            <w:r w:rsidR="00D87223" w:rsidRPr="00EC7236">
              <w:rPr>
                <w:rFonts w:ascii="Times New Roman" w:hAnsi="Times New Roman"/>
                <w:szCs w:val="24"/>
              </w:rPr>
              <w:t xml:space="preserve">How many </w:t>
            </w:r>
            <w:r>
              <w:rPr>
                <w:rFonts w:ascii="Times New Roman" w:hAnsi="Times New Roman"/>
                <w:szCs w:val="24"/>
              </w:rPr>
              <w:t xml:space="preserve">Adult </w:t>
            </w:r>
            <w:r w:rsidR="0078239B" w:rsidRPr="00EC7236">
              <w:rPr>
                <w:rFonts w:ascii="Times New Roman" w:hAnsi="Times New Roman"/>
                <w:szCs w:val="24"/>
              </w:rPr>
              <w:t>participants</w:t>
            </w:r>
            <w:r w:rsidR="00D87223" w:rsidRPr="00EC7236">
              <w:rPr>
                <w:rFonts w:ascii="Times New Roman" w:hAnsi="Times New Roman"/>
                <w:szCs w:val="24"/>
              </w:rPr>
              <w:t>?</w:t>
            </w:r>
            <w:r>
              <w:rPr>
                <w:rFonts w:ascii="Times New Roman" w:hAnsi="Times New Roman"/>
                <w:szCs w:val="24"/>
              </w:rPr>
              <w:t xml:space="preserve">           </w:t>
            </w:r>
            <w:r w:rsidR="007E057A" w:rsidRPr="00834048">
              <w:rPr>
                <w:rFonts w:ascii="Times New Roman" w:hAnsi="Times New Roman"/>
                <w:szCs w:val="24"/>
              </w:rPr>
              <w:t xml:space="preserve">How many were enrolled </w:t>
            </w:r>
            <w:r>
              <w:rPr>
                <w:rFonts w:ascii="Times New Roman" w:hAnsi="Times New Roman"/>
                <w:szCs w:val="24"/>
              </w:rPr>
              <w:t>this program year</w:t>
            </w:r>
            <w:r w:rsidR="006F5C6A" w:rsidRPr="00834048">
              <w:rPr>
                <w:rFonts w:ascii="Times New Roman" w:hAnsi="Times New Roman"/>
                <w:szCs w:val="24"/>
              </w:rPr>
              <w:t>?</w:t>
            </w:r>
          </w:p>
          <w:p w:rsidR="00D87223" w:rsidRPr="00834048" w:rsidRDefault="00D87223" w:rsidP="001162D2">
            <w:pPr>
              <w:ind w:left="324" w:hanging="324"/>
              <w:rPr>
                <w:rFonts w:ascii="Times New Roman" w:hAnsi="Times New Roman"/>
                <w:szCs w:val="24"/>
              </w:rPr>
            </w:pPr>
          </w:p>
        </w:tc>
      </w:tr>
      <w:tr w:rsidR="00D87223" w:rsidRPr="00834048" w:rsidTr="00BB521A">
        <w:tc>
          <w:tcPr>
            <w:tcW w:w="720" w:type="dxa"/>
            <w:tcBorders>
              <w:bottom w:val="single" w:sz="6" w:space="0" w:color="000000"/>
            </w:tcBorders>
            <w:shd w:val="clear" w:color="auto" w:fill="FFFFFF" w:themeFill="background1"/>
            <w:vAlign w:val="center"/>
          </w:tcPr>
          <w:p w:rsidR="00D87223" w:rsidRPr="00834048" w:rsidRDefault="00D87223" w:rsidP="00060FE0">
            <w:pPr>
              <w:pStyle w:val="Footer"/>
              <w:tabs>
                <w:tab w:val="clear" w:pos="4320"/>
                <w:tab w:val="clear" w:pos="8640"/>
              </w:tabs>
              <w:jc w:val="center"/>
              <w:rPr>
                <w:rFonts w:ascii="Times New Roman" w:hAnsi="Times New Roman"/>
                <w:szCs w:val="24"/>
              </w:rPr>
            </w:pPr>
          </w:p>
        </w:tc>
        <w:tc>
          <w:tcPr>
            <w:tcW w:w="514" w:type="dxa"/>
            <w:tcBorders>
              <w:bottom w:val="single" w:sz="6" w:space="0" w:color="000000"/>
            </w:tcBorders>
            <w:shd w:val="clear" w:color="auto" w:fill="FFFFFF" w:themeFill="background1"/>
            <w:vAlign w:val="center"/>
          </w:tcPr>
          <w:p w:rsidR="00D87223" w:rsidRPr="00834048" w:rsidRDefault="00D87223" w:rsidP="00060FE0">
            <w:pPr>
              <w:pStyle w:val="Footer"/>
              <w:tabs>
                <w:tab w:val="clear" w:pos="4320"/>
                <w:tab w:val="clear" w:pos="8640"/>
              </w:tabs>
              <w:jc w:val="center"/>
              <w:rPr>
                <w:rFonts w:ascii="Times New Roman" w:hAnsi="Times New Roman"/>
                <w:b/>
                <w:szCs w:val="24"/>
              </w:rPr>
            </w:pPr>
          </w:p>
        </w:tc>
        <w:tc>
          <w:tcPr>
            <w:tcW w:w="9566" w:type="dxa"/>
            <w:shd w:val="clear" w:color="auto" w:fill="FFFFFF" w:themeFill="background1"/>
          </w:tcPr>
          <w:p w:rsidR="006F5C6A" w:rsidRPr="00834048" w:rsidRDefault="00EC7236" w:rsidP="00EC7236">
            <w:pPr>
              <w:rPr>
                <w:rFonts w:ascii="Times New Roman" w:hAnsi="Times New Roman"/>
                <w:szCs w:val="24"/>
              </w:rPr>
            </w:pPr>
            <w:r>
              <w:rPr>
                <w:rFonts w:ascii="Times New Roman" w:hAnsi="Times New Roman"/>
                <w:szCs w:val="24"/>
              </w:rPr>
              <w:t xml:space="preserve">3. </w:t>
            </w:r>
            <w:r w:rsidR="00D87223" w:rsidRPr="00EC7236">
              <w:rPr>
                <w:rFonts w:ascii="Times New Roman" w:hAnsi="Times New Roman"/>
                <w:szCs w:val="24"/>
              </w:rPr>
              <w:t xml:space="preserve">How many </w:t>
            </w:r>
            <w:r w:rsidRPr="00EC7236">
              <w:rPr>
                <w:rFonts w:ascii="Times New Roman" w:hAnsi="Times New Roman"/>
                <w:szCs w:val="24"/>
              </w:rPr>
              <w:t xml:space="preserve">Dislocated Worker </w:t>
            </w:r>
            <w:r w:rsidR="0078239B" w:rsidRPr="00EC7236">
              <w:rPr>
                <w:rFonts w:ascii="Times New Roman" w:hAnsi="Times New Roman"/>
                <w:szCs w:val="24"/>
              </w:rPr>
              <w:t>participants</w:t>
            </w:r>
            <w:r w:rsidR="00D87223" w:rsidRPr="00EC7236">
              <w:rPr>
                <w:rFonts w:ascii="Times New Roman" w:hAnsi="Times New Roman"/>
                <w:szCs w:val="24"/>
              </w:rPr>
              <w:t>?</w:t>
            </w:r>
            <w:r>
              <w:rPr>
                <w:rFonts w:ascii="Times New Roman" w:hAnsi="Times New Roman"/>
                <w:szCs w:val="24"/>
              </w:rPr>
              <w:t xml:space="preserve">     How many </w:t>
            </w:r>
            <w:r w:rsidR="007E057A" w:rsidRPr="00834048">
              <w:rPr>
                <w:rFonts w:ascii="Times New Roman" w:hAnsi="Times New Roman"/>
                <w:szCs w:val="24"/>
              </w:rPr>
              <w:t xml:space="preserve">enrolled </w:t>
            </w:r>
            <w:r>
              <w:rPr>
                <w:rFonts w:ascii="Times New Roman" w:hAnsi="Times New Roman"/>
                <w:szCs w:val="24"/>
              </w:rPr>
              <w:t>this program year</w:t>
            </w:r>
            <w:r w:rsidR="006F5C6A" w:rsidRPr="00834048">
              <w:rPr>
                <w:rFonts w:ascii="Times New Roman" w:hAnsi="Times New Roman"/>
                <w:szCs w:val="24"/>
              </w:rPr>
              <w:t>?</w:t>
            </w:r>
          </w:p>
          <w:p w:rsidR="00D87223" w:rsidRPr="00834048" w:rsidRDefault="00D87223" w:rsidP="00BE38CF">
            <w:pPr>
              <w:rPr>
                <w:rFonts w:ascii="Times New Roman" w:hAnsi="Times New Roman"/>
                <w:szCs w:val="24"/>
              </w:rPr>
            </w:pPr>
          </w:p>
        </w:tc>
      </w:tr>
      <w:tr w:rsidR="00D87223" w:rsidRPr="00834048" w:rsidTr="00BB521A">
        <w:tc>
          <w:tcPr>
            <w:tcW w:w="720" w:type="dxa"/>
            <w:tcBorders>
              <w:bottom w:val="single" w:sz="6" w:space="0" w:color="000000"/>
            </w:tcBorders>
            <w:shd w:val="clear" w:color="auto" w:fill="FFFFFF" w:themeFill="background1"/>
            <w:vAlign w:val="center"/>
          </w:tcPr>
          <w:p w:rsidR="00D87223" w:rsidRPr="00834048" w:rsidRDefault="00D87223" w:rsidP="00060FE0">
            <w:pPr>
              <w:pStyle w:val="Footer"/>
              <w:tabs>
                <w:tab w:val="clear" w:pos="4320"/>
                <w:tab w:val="clear" w:pos="8640"/>
              </w:tabs>
              <w:jc w:val="center"/>
              <w:rPr>
                <w:rFonts w:ascii="Times New Roman" w:hAnsi="Times New Roman"/>
                <w:szCs w:val="24"/>
              </w:rPr>
            </w:pPr>
          </w:p>
        </w:tc>
        <w:tc>
          <w:tcPr>
            <w:tcW w:w="514" w:type="dxa"/>
            <w:tcBorders>
              <w:bottom w:val="single" w:sz="6" w:space="0" w:color="000000"/>
            </w:tcBorders>
            <w:shd w:val="clear" w:color="auto" w:fill="FFFFFF" w:themeFill="background1"/>
            <w:vAlign w:val="center"/>
          </w:tcPr>
          <w:p w:rsidR="00D87223" w:rsidRPr="00834048" w:rsidRDefault="00D87223" w:rsidP="00060FE0">
            <w:pPr>
              <w:pStyle w:val="Footer"/>
              <w:tabs>
                <w:tab w:val="clear" w:pos="4320"/>
                <w:tab w:val="clear" w:pos="8640"/>
              </w:tabs>
              <w:jc w:val="center"/>
              <w:rPr>
                <w:rFonts w:ascii="Times New Roman" w:hAnsi="Times New Roman"/>
                <w:b/>
                <w:szCs w:val="24"/>
              </w:rPr>
            </w:pPr>
          </w:p>
        </w:tc>
        <w:tc>
          <w:tcPr>
            <w:tcW w:w="9566" w:type="dxa"/>
            <w:shd w:val="clear" w:color="auto" w:fill="FFFFFF" w:themeFill="background1"/>
          </w:tcPr>
          <w:p w:rsidR="006F5C6A" w:rsidRPr="00EC7236" w:rsidRDefault="00D87223" w:rsidP="00EC7236">
            <w:pPr>
              <w:pStyle w:val="ListParagraph"/>
              <w:numPr>
                <w:ilvl w:val="0"/>
                <w:numId w:val="1"/>
              </w:numPr>
              <w:rPr>
                <w:rFonts w:ascii="Times New Roman" w:hAnsi="Times New Roman"/>
                <w:szCs w:val="24"/>
              </w:rPr>
            </w:pPr>
            <w:r w:rsidRPr="00834048">
              <w:rPr>
                <w:rFonts w:ascii="Times New Roman" w:hAnsi="Times New Roman"/>
                <w:szCs w:val="24"/>
              </w:rPr>
              <w:t xml:space="preserve">How many </w:t>
            </w:r>
            <w:r w:rsidR="00EC7236">
              <w:rPr>
                <w:rFonts w:ascii="Times New Roman" w:hAnsi="Times New Roman"/>
                <w:szCs w:val="24"/>
              </w:rPr>
              <w:t>YIS-</w:t>
            </w:r>
            <w:r w:rsidR="00EC7236" w:rsidRPr="00834048">
              <w:rPr>
                <w:rFonts w:ascii="Times New Roman" w:hAnsi="Times New Roman"/>
                <w:szCs w:val="24"/>
              </w:rPr>
              <w:t xml:space="preserve">Youth </w:t>
            </w:r>
            <w:r w:rsidR="00EC7236">
              <w:rPr>
                <w:rFonts w:ascii="Times New Roman" w:hAnsi="Times New Roman"/>
                <w:szCs w:val="24"/>
              </w:rPr>
              <w:t>participants</w:t>
            </w:r>
            <w:r w:rsidRPr="00834048">
              <w:rPr>
                <w:rFonts w:ascii="Times New Roman" w:hAnsi="Times New Roman"/>
                <w:szCs w:val="24"/>
              </w:rPr>
              <w:t>?</w:t>
            </w:r>
            <w:r w:rsidR="00EC7236">
              <w:rPr>
                <w:rFonts w:ascii="Times New Roman" w:hAnsi="Times New Roman"/>
                <w:szCs w:val="24"/>
              </w:rPr>
              <w:t xml:space="preserve">      </w:t>
            </w:r>
            <w:r w:rsidR="007E057A" w:rsidRPr="00EC7236">
              <w:rPr>
                <w:rFonts w:ascii="Times New Roman" w:hAnsi="Times New Roman"/>
                <w:szCs w:val="24"/>
              </w:rPr>
              <w:t xml:space="preserve">How many were enrolled </w:t>
            </w:r>
            <w:r w:rsidR="00EC7236" w:rsidRPr="00EC7236">
              <w:rPr>
                <w:rFonts w:ascii="Times New Roman" w:hAnsi="Times New Roman"/>
                <w:szCs w:val="24"/>
              </w:rPr>
              <w:t>this program year</w:t>
            </w:r>
            <w:r w:rsidR="006F5C6A" w:rsidRPr="00EC7236">
              <w:rPr>
                <w:rFonts w:ascii="Times New Roman" w:hAnsi="Times New Roman"/>
                <w:szCs w:val="24"/>
              </w:rPr>
              <w:t>?</w:t>
            </w:r>
          </w:p>
          <w:p w:rsidR="00D87223" w:rsidRPr="00834048" w:rsidRDefault="00D87223" w:rsidP="00B6233E">
            <w:pPr>
              <w:ind w:left="324" w:hanging="324"/>
              <w:rPr>
                <w:rFonts w:ascii="Times New Roman" w:hAnsi="Times New Roman"/>
                <w:szCs w:val="24"/>
              </w:rPr>
            </w:pPr>
          </w:p>
        </w:tc>
      </w:tr>
      <w:tr w:rsidR="00D87223" w:rsidRPr="00834048" w:rsidTr="00BB521A">
        <w:tc>
          <w:tcPr>
            <w:tcW w:w="720" w:type="dxa"/>
            <w:tcBorders>
              <w:bottom w:val="single" w:sz="6" w:space="0" w:color="000000"/>
            </w:tcBorders>
            <w:shd w:val="clear" w:color="auto" w:fill="FFFFFF" w:themeFill="background1"/>
            <w:vAlign w:val="center"/>
          </w:tcPr>
          <w:p w:rsidR="00D87223" w:rsidRPr="00834048" w:rsidRDefault="00D87223" w:rsidP="00060FE0">
            <w:pPr>
              <w:pStyle w:val="Footer"/>
              <w:tabs>
                <w:tab w:val="clear" w:pos="4320"/>
                <w:tab w:val="clear" w:pos="8640"/>
              </w:tabs>
              <w:jc w:val="center"/>
              <w:rPr>
                <w:rFonts w:ascii="Times New Roman" w:hAnsi="Times New Roman"/>
                <w:szCs w:val="24"/>
              </w:rPr>
            </w:pPr>
          </w:p>
        </w:tc>
        <w:tc>
          <w:tcPr>
            <w:tcW w:w="514" w:type="dxa"/>
            <w:tcBorders>
              <w:bottom w:val="single" w:sz="6" w:space="0" w:color="000000"/>
            </w:tcBorders>
            <w:shd w:val="clear" w:color="auto" w:fill="FFFFFF" w:themeFill="background1"/>
            <w:vAlign w:val="center"/>
          </w:tcPr>
          <w:p w:rsidR="00D87223" w:rsidRPr="00834048" w:rsidRDefault="00D87223" w:rsidP="00060FE0">
            <w:pPr>
              <w:pStyle w:val="Footer"/>
              <w:tabs>
                <w:tab w:val="clear" w:pos="4320"/>
                <w:tab w:val="clear" w:pos="8640"/>
              </w:tabs>
              <w:jc w:val="center"/>
              <w:rPr>
                <w:rFonts w:ascii="Times New Roman" w:hAnsi="Times New Roman"/>
                <w:b/>
                <w:szCs w:val="24"/>
              </w:rPr>
            </w:pPr>
          </w:p>
        </w:tc>
        <w:tc>
          <w:tcPr>
            <w:tcW w:w="9566" w:type="dxa"/>
            <w:shd w:val="clear" w:color="auto" w:fill="FFFFFF" w:themeFill="background1"/>
          </w:tcPr>
          <w:p w:rsidR="006F5C6A" w:rsidRPr="00EC7236" w:rsidRDefault="00D87223" w:rsidP="00EC7236">
            <w:pPr>
              <w:pStyle w:val="ListParagraph"/>
              <w:numPr>
                <w:ilvl w:val="0"/>
                <w:numId w:val="1"/>
              </w:numPr>
              <w:rPr>
                <w:rFonts w:ascii="Times New Roman" w:hAnsi="Times New Roman"/>
                <w:szCs w:val="24"/>
              </w:rPr>
            </w:pPr>
            <w:r w:rsidRPr="00834048">
              <w:rPr>
                <w:rFonts w:ascii="Times New Roman" w:hAnsi="Times New Roman"/>
                <w:szCs w:val="24"/>
              </w:rPr>
              <w:t xml:space="preserve">How many </w:t>
            </w:r>
            <w:r w:rsidR="00EC7236">
              <w:rPr>
                <w:rFonts w:ascii="Times New Roman" w:hAnsi="Times New Roman"/>
                <w:szCs w:val="24"/>
              </w:rPr>
              <w:t>YOS-</w:t>
            </w:r>
            <w:r w:rsidR="00EC7236" w:rsidRPr="00834048">
              <w:rPr>
                <w:rFonts w:ascii="Times New Roman" w:hAnsi="Times New Roman"/>
                <w:szCs w:val="24"/>
              </w:rPr>
              <w:t xml:space="preserve">Youth </w:t>
            </w:r>
            <w:r w:rsidR="0078239B">
              <w:rPr>
                <w:rFonts w:ascii="Times New Roman" w:hAnsi="Times New Roman"/>
                <w:szCs w:val="24"/>
              </w:rPr>
              <w:t>participants</w:t>
            </w:r>
            <w:r w:rsidRPr="00834048">
              <w:rPr>
                <w:rFonts w:ascii="Times New Roman" w:hAnsi="Times New Roman"/>
                <w:szCs w:val="24"/>
              </w:rPr>
              <w:t>?</w:t>
            </w:r>
            <w:r w:rsidR="00EC7236">
              <w:rPr>
                <w:rFonts w:ascii="Times New Roman" w:hAnsi="Times New Roman"/>
                <w:szCs w:val="24"/>
              </w:rPr>
              <w:t xml:space="preserve">     </w:t>
            </w:r>
            <w:r w:rsidR="007E057A" w:rsidRPr="00EC7236">
              <w:rPr>
                <w:rFonts w:ascii="Times New Roman" w:hAnsi="Times New Roman"/>
                <w:szCs w:val="24"/>
              </w:rPr>
              <w:t xml:space="preserve">How many were enrolled </w:t>
            </w:r>
            <w:r w:rsidR="00EC7236" w:rsidRPr="00EC7236">
              <w:rPr>
                <w:rFonts w:ascii="Times New Roman" w:hAnsi="Times New Roman"/>
                <w:szCs w:val="24"/>
              </w:rPr>
              <w:t>this program year</w:t>
            </w:r>
            <w:r w:rsidR="006F5C6A" w:rsidRPr="00EC7236">
              <w:rPr>
                <w:rFonts w:ascii="Times New Roman" w:hAnsi="Times New Roman"/>
                <w:szCs w:val="24"/>
              </w:rPr>
              <w:t>?</w:t>
            </w:r>
          </w:p>
          <w:p w:rsidR="00D87223" w:rsidRPr="00834048" w:rsidRDefault="00D87223" w:rsidP="00BE38CF">
            <w:pPr>
              <w:rPr>
                <w:rFonts w:ascii="Times New Roman" w:hAnsi="Times New Roman"/>
                <w:szCs w:val="24"/>
              </w:rPr>
            </w:pPr>
          </w:p>
        </w:tc>
      </w:tr>
      <w:tr w:rsidR="00EC7236" w:rsidRPr="00834048" w:rsidTr="00860436">
        <w:tc>
          <w:tcPr>
            <w:tcW w:w="720" w:type="dxa"/>
            <w:shd w:val="clear" w:color="auto" w:fill="auto"/>
            <w:vAlign w:val="center"/>
          </w:tcPr>
          <w:p w:rsidR="00EC7236" w:rsidRPr="00834048" w:rsidRDefault="00EC7236" w:rsidP="00060FE0">
            <w:pPr>
              <w:pStyle w:val="Footer"/>
              <w:tabs>
                <w:tab w:val="clear" w:pos="4320"/>
                <w:tab w:val="clear" w:pos="8640"/>
              </w:tabs>
              <w:jc w:val="center"/>
              <w:rPr>
                <w:rFonts w:ascii="Times New Roman" w:hAnsi="Times New Roman"/>
                <w:szCs w:val="24"/>
              </w:rPr>
            </w:pPr>
          </w:p>
        </w:tc>
        <w:tc>
          <w:tcPr>
            <w:tcW w:w="514" w:type="dxa"/>
            <w:shd w:val="clear" w:color="auto" w:fill="auto"/>
            <w:vAlign w:val="center"/>
          </w:tcPr>
          <w:p w:rsidR="00EC7236" w:rsidRPr="00834048" w:rsidRDefault="00EC7236" w:rsidP="00060FE0">
            <w:pPr>
              <w:pStyle w:val="Footer"/>
              <w:tabs>
                <w:tab w:val="clear" w:pos="4320"/>
                <w:tab w:val="clear" w:pos="8640"/>
              </w:tabs>
              <w:jc w:val="center"/>
              <w:rPr>
                <w:rFonts w:ascii="Times New Roman" w:hAnsi="Times New Roman"/>
                <w:b/>
                <w:szCs w:val="24"/>
              </w:rPr>
            </w:pPr>
          </w:p>
        </w:tc>
        <w:tc>
          <w:tcPr>
            <w:tcW w:w="9566" w:type="dxa"/>
            <w:shd w:val="clear" w:color="auto" w:fill="auto"/>
          </w:tcPr>
          <w:p w:rsidR="00EC7236" w:rsidRPr="00834048" w:rsidRDefault="00EC7236" w:rsidP="00EC7236">
            <w:pPr>
              <w:pStyle w:val="ListParagraph"/>
              <w:numPr>
                <w:ilvl w:val="0"/>
                <w:numId w:val="1"/>
              </w:numPr>
              <w:rPr>
                <w:rFonts w:ascii="Times New Roman" w:hAnsi="Times New Roman"/>
                <w:szCs w:val="24"/>
              </w:rPr>
            </w:pPr>
            <w:r w:rsidRPr="00834048">
              <w:rPr>
                <w:rFonts w:ascii="Times New Roman" w:hAnsi="Times New Roman"/>
                <w:szCs w:val="24"/>
              </w:rPr>
              <w:t>How is OhioMeansJobs being used as a job matching tool?</w:t>
            </w:r>
          </w:p>
          <w:p w:rsidR="00EC7236" w:rsidRPr="00834048" w:rsidRDefault="00EC7236" w:rsidP="00EC7236">
            <w:pPr>
              <w:pStyle w:val="ListParagraph"/>
              <w:ind w:left="360"/>
              <w:rPr>
                <w:rFonts w:ascii="Times New Roman" w:hAnsi="Times New Roman"/>
                <w:szCs w:val="24"/>
              </w:rPr>
            </w:pPr>
          </w:p>
        </w:tc>
      </w:tr>
      <w:tr w:rsidR="00EC7236" w:rsidRPr="00834048" w:rsidTr="00860436">
        <w:tc>
          <w:tcPr>
            <w:tcW w:w="720" w:type="dxa"/>
            <w:shd w:val="clear" w:color="auto" w:fill="auto"/>
            <w:vAlign w:val="center"/>
          </w:tcPr>
          <w:p w:rsidR="00EC7236" w:rsidRPr="00834048" w:rsidRDefault="00EC7236" w:rsidP="00060FE0">
            <w:pPr>
              <w:pStyle w:val="Footer"/>
              <w:tabs>
                <w:tab w:val="clear" w:pos="4320"/>
                <w:tab w:val="clear" w:pos="8640"/>
              </w:tabs>
              <w:jc w:val="center"/>
              <w:rPr>
                <w:rFonts w:ascii="Times New Roman" w:hAnsi="Times New Roman"/>
                <w:szCs w:val="24"/>
              </w:rPr>
            </w:pPr>
          </w:p>
        </w:tc>
        <w:tc>
          <w:tcPr>
            <w:tcW w:w="514" w:type="dxa"/>
            <w:shd w:val="clear" w:color="auto" w:fill="auto"/>
            <w:vAlign w:val="center"/>
          </w:tcPr>
          <w:p w:rsidR="00EC7236" w:rsidRPr="00834048" w:rsidRDefault="00EC7236" w:rsidP="00060FE0">
            <w:pPr>
              <w:pStyle w:val="Footer"/>
              <w:tabs>
                <w:tab w:val="clear" w:pos="4320"/>
                <w:tab w:val="clear" w:pos="8640"/>
              </w:tabs>
              <w:jc w:val="center"/>
              <w:rPr>
                <w:rFonts w:ascii="Times New Roman" w:hAnsi="Times New Roman"/>
                <w:b/>
                <w:szCs w:val="24"/>
              </w:rPr>
            </w:pPr>
          </w:p>
        </w:tc>
        <w:tc>
          <w:tcPr>
            <w:tcW w:w="9566" w:type="dxa"/>
            <w:shd w:val="clear" w:color="auto" w:fill="auto"/>
          </w:tcPr>
          <w:p w:rsidR="00EC7236" w:rsidRPr="00834048" w:rsidRDefault="00EC7236" w:rsidP="00EC7236">
            <w:pPr>
              <w:pStyle w:val="ListParagraph"/>
              <w:numPr>
                <w:ilvl w:val="0"/>
                <w:numId w:val="1"/>
              </w:numPr>
              <w:rPr>
                <w:rFonts w:ascii="Times New Roman" w:hAnsi="Times New Roman"/>
                <w:szCs w:val="24"/>
              </w:rPr>
            </w:pPr>
            <w:r>
              <w:rPr>
                <w:rFonts w:ascii="Times New Roman" w:hAnsi="Times New Roman"/>
                <w:szCs w:val="24"/>
              </w:rPr>
              <w:t>How does the local a</w:t>
            </w:r>
            <w:r w:rsidRPr="00834048">
              <w:rPr>
                <w:rFonts w:ascii="Times New Roman" w:hAnsi="Times New Roman"/>
                <w:szCs w:val="24"/>
              </w:rPr>
              <w:t>rea identify and ensure that veterans receive preference to services?</w:t>
            </w:r>
          </w:p>
          <w:p w:rsidR="00EC7236" w:rsidRPr="00834048" w:rsidRDefault="00EC7236" w:rsidP="00E7669A">
            <w:pPr>
              <w:rPr>
                <w:rFonts w:ascii="Times New Roman" w:hAnsi="Times New Roman"/>
                <w:szCs w:val="24"/>
              </w:rPr>
            </w:pPr>
          </w:p>
        </w:tc>
      </w:tr>
      <w:tr w:rsidR="00EC7236" w:rsidRPr="00834048" w:rsidTr="00860436">
        <w:tc>
          <w:tcPr>
            <w:tcW w:w="720" w:type="dxa"/>
            <w:shd w:val="clear" w:color="auto" w:fill="auto"/>
            <w:vAlign w:val="center"/>
          </w:tcPr>
          <w:p w:rsidR="00EC7236" w:rsidRPr="00834048" w:rsidRDefault="00EC7236" w:rsidP="00060FE0">
            <w:pPr>
              <w:pStyle w:val="Footer"/>
              <w:tabs>
                <w:tab w:val="clear" w:pos="4320"/>
                <w:tab w:val="clear" w:pos="8640"/>
              </w:tabs>
              <w:jc w:val="center"/>
              <w:rPr>
                <w:rFonts w:ascii="Times New Roman" w:hAnsi="Times New Roman"/>
                <w:szCs w:val="24"/>
              </w:rPr>
            </w:pPr>
          </w:p>
        </w:tc>
        <w:tc>
          <w:tcPr>
            <w:tcW w:w="514" w:type="dxa"/>
            <w:shd w:val="clear" w:color="auto" w:fill="auto"/>
            <w:vAlign w:val="center"/>
          </w:tcPr>
          <w:p w:rsidR="00EC7236" w:rsidRPr="00834048" w:rsidRDefault="00EC7236" w:rsidP="00060FE0">
            <w:pPr>
              <w:pStyle w:val="Footer"/>
              <w:tabs>
                <w:tab w:val="clear" w:pos="4320"/>
                <w:tab w:val="clear" w:pos="8640"/>
              </w:tabs>
              <w:jc w:val="center"/>
              <w:rPr>
                <w:rFonts w:ascii="Times New Roman" w:hAnsi="Times New Roman"/>
                <w:b/>
                <w:szCs w:val="24"/>
              </w:rPr>
            </w:pPr>
          </w:p>
        </w:tc>
        <w:tc>
          <w:tcPr>
            <w:tcW w:w="9566" w:type="dxa"/>
            <w:shd w:val="clear" w:color="auto" w:fill="auto"/>
          </w:tcPr>
          <w:p w:rsidR="00EC7236" w:rsidRPr="00101849" w:rsidRDefault="00EC7236" w:rsidP="00510505">
            <w:pPr>
              <w:pStyle w:val="ListParagraph"/>
              <w:numPr>
                <w:ilvl w:val="0"/>
                <w:numId w:val="1"/>
              </w:numPr>
              <w:rPr>
                <w:rFonts w:ascii="Times New Roman" w:hAnsi="Times New Roman"/>
                <w:color w:val="FF0000"/>
                <w:szCs w:val="24"/>
              </w:rPr>
            </w:pPr>
            <w:r w:rsidRPr="00834048">
              <w:rPr>
                <w:rFonts w:ascii="Times New Roman" w:hAnsi="Times New Roman"/>
                <w:szCs w:val="24"/>
              </w:rPr>
              <w:t xml:space="preserve">Has the board become certified? </w:t>
            </w:r>
            <w:r w:rsidR="00101849">
              <w:rPr>
                <w:rFonts w:ascii="Times New Roman" w:hAnsi="Times New Roman"/>
                <w:szCs w:val="24"/>
              </w:rPr>
              <w:t xml:space="preserve">  </w:t>
            </w:r>
            <w:r w:rsidRPr="00101849">
              <w:rPr>
                <w:rFonts w:ascii="Times New Roman" w:hAnsi="Times New Roman"/>
                <w:szCs w:val="24"/>
              </w:rPr>
              <w:t xml:space="preserve">If not, </w:t>
            </w:r>
            <w:r w:rsidR="00101849" w:rsidRPr="00101849">
              <w:rPr>
                <w:rFonts w:ascii="Times New Roman" w:hAnsi="Times New Roman"/>
                <w:szCs w:val="24"/>
              </w:rPr>
              <w:t>status</w:t>
            </w:r>
            <w:r w:rsidRPr="00101849">
              <w:rPr>
                <w:rFonts w:ascii="Times New Roman" w:hAnsi="Times New Roman"/>
                <w:szCs w:val="24"/>
              </w:rPr>
              <w:t>?</w:t>
            </w:r>
          </w:p>
          <w:p w:rsidR="00EC7236" w:rsidRPr="00834048" w:rsidRDefault="00EC7236" w:rsidP="006F5C6A">
            <w:pPr>
              <w:rPr>
                <w:rFonts w:ascii="Times New Roman" w:hAnsi="Times New Roman"/>
                <w:szCs w:val="24"/>
              </w:rPr>
            </w:pPr>
          </w:p>
        </w:tc>
      </w:tr>
      <w:tr w:rsidR="00EC7236" w:rsidRPr="00834048" w:rsidTr="00860436">
        <w:tc>
          <w:tcPr>
            <w:tcW w:w="720" w:type="dxa"/>
            <w:tcBorders>
              <w:bottom w:val="single" w:sz="6" w:space="0" w:color="000000"/>
            </w:tcBorders>
            <w:shd w:val="clear" w:color="auto" w:fill="auto"/>
            <w:vAlign w:val="center"/>
          </w:tcPr>
          <w:p w:rsidR="00EC7236" w:rsidRPr="00834048" w:rsidRDefault="00EC7236" w:rsidP="00060FE0">
            <w:pPr>
              <w:pStyle w:val="Footer"/>
              <w:tabs>
                <w:tab w:val="clear" w:pos="4320"/>
                <w:tab w:val="clear" w:pos="8640"/>
              </w:tabs>
              <w:jc w:val="center"/>
              <w:rPr>
                <w:rFonts w:ascii="Times New Roman" w:hAnsi="Times New Roman"/>
                <w:szCs w:val="24"/>
              </w:rPr>
            </w:pPr>
          </w:p>
        </w:tc>
        <w:tc>
          <w:tcPr>
            <w:tcW w:w="514" w:type="dxa"/>
            <w:shd w:val="clear" w:color="auto" w:fill="auto"/>
            <w:vAlign w:val="center"/>
          </w:tcPr>
          <w:p w:rsidR="00EC7236" w:rsidRPr="00834048" w:rsidRDefault="00EC7236" w:rsidP="00060FE0">
            <w:pPr>
              <w:pStyle w:val="Footer"/>
              <w:tabs>
                <w:tab w:val="clear" w:pos="4320"/>
                <w:tab w:val="clear" w:pos="8640"/>
              </w:tabs>
              <w:jc w:val="center"/>
              <w:rPr>
                <w:rFonts w:ascii="Times New Roman" w:hAnsi="Times New Roman"/>
                <w:b/>
                <w:szCs w:val="24"/>
              </w:rPr>
            </w:pPr>
          </w:p>
        </w:tc>
        <w:tc>
          <w:tcPr>
            <w:tcW w:w="9566" w:type="dxa"/>
            <w:shd w:val="clear" w:color="auto" w:fill="auto"/>
          </w:tcPr>
          <w:p w:rsidR="00EC7236" w:rsidRPr="00834048" w:rsidRDefault="00EC7236" w:rsidP="00EC7236">
            <w:pPr>
              <w:pStyle w:val="ListParagraph"/>
              <w:numPr>
                <w:ilvl w:val="0"/>
                <w:numId w:val="1"/>
              </w:numPr>
              <w:rPr>
                <w:rFonts w:ascii="Times New Roman" w:hAnsi="Times New Roman"/>
                <w:szCs w:val="24"/>
              </w:rPr>
            </w:pPr>
            <w:r w:rsidRPr="00834048">
              <w:rPr>
                <w:rFonts w:ascii="Times New Roman" w:hAnsi="Times New Roman"/>
                <w:szCs w:val="24"/>
              </w:rPr>
              <w:t xml:space="preserve">Does the board have written policies/procedures for </w:t>
            </w:r>
            <w:r w:rsidRPr="00472416">
              <w:rPr>
                <w:rFonts w:ascii="Times New Roman" w:hAnsi="Times New Roman"/>
                <w:b/>
                <w:szCs w:val="24"/>
              </w:rPr>
              <w:t>supportive services</w:t>
            </w:r>
            <w:r w:rsidRPr="00834048">
              <w:rPr>
                <w:rFonts w:ascii="Times New Roman" w:hAnsi="Times New Roman"/>
                <w:szCs w:val="24"/>
              </w:rPr>
              <w:t xml:space="preserve"> for Adults, Dislocated Workers, and Youth which ensure resource and service coordination?</w:t>
            </w:r>
          </w:p>
          <w:p w:rsidR="00EC7236" w:rsidRPr="00834048" w:rsidRDefault="00EC7236" w:rsidP="002D1694">
            <w:pPr>
              <w:pStyle w:val="ListParagraph"/>
              <w:ind w:left="360"/>
              <w:rPr>
                <w:rFonts w:ascii="Times New Roman" w:hAnsi="Times New Roman"/>
                <w:szCs w:val="24"/>
              </w:rPr>
            </w:pPr>
          </w:p>
          <w:p w:rsidR="00EC7236" w:rsidRPr="00834048" w:rsidRDefault="00EC7236" w:rsidP="00510505">
            <w:pPr>
              <w:rPr>
                <w:rFonts w:ascii="Times New Roman" w:hAnsi="Times New Roman"/>
                <w:szCs w:val="24"/>
              </w:rPr>
            </w:pPr>
            <w:r>
              <w:rPr>
                <w:rFonts w:ascii="Times New Roman" w:hAnsi="Times New Roman"/>
                <w:b/>
                <w:szCs w:val="24"/>
              </w:rPr>
              <w:t xml:space="preserve">                                                                                                                </w:t>
            </w:r>
            <w:r w:rsidRPr="00834048">
              <w:rPr>
                <w:rFonts w:ascii="Times New Roman" w:hAnsi="Times New Roman"/>
                <w:b/>
                <w:szCs w:val="24"/>
              </w:rPr>
              <w:t>20 CFR 680.900</w:t>
            </w:r>
            <w:r>
              <w:rPr>
                <w:rFonts w:ascii="Times New Roman" w:hAnsi="Times New Roman"/>
                <w:b/>
                <w:szCs w:val="24"/>
              </w:rPr>
              <w:t>*</w:t>
            </w:r>
          </w:p>
        </w:tc>
      </w:tr>
      <w:tr w:rsidR="00EC7236" w:rsidRPr="00834048" w:rsidTr="00860436">
        <w:tc>
          <w:tcPr>
            <w:tcW w:w="720" w:type="dxa"/>
            <w:tcBorders>
              <w:bottom w:val="single" w:sz="6" w:space="0" w:color="000000"/>
            </w:tcBorders>
            <w:shd w:val="clear" w:color="auto" w:fill="auto"/>
            <w:vAlign w:val="center"/>
          </w:tcPr>
          <w:p w:rsidR="00EC7236" w:rsidRPr="00834048" w:rsidRDefault="00EC7236" w:rsidP="00060FE0">
            <w:pPr>
              <w:pStyle w:val="Footer"/>
              <w:tabs>
                <w:tab w:val="clear" w:pos="4320"/>
                <w:tab w:val="clear" w:pos="8640"/>
              </w:tabs>
              <w:jc w:val="center"/>
              <w:rPr>
                <w:rFonts w:ascii="Times New Roman" w:hAnsi="Times New Roman"/>
                <w:szCs w:val="24"/>
              </w:rPr>
            </w:pPr>
          </w:p>
        </w:tc>
        <w:tc>
          <w:tcPr>
            <w:tcW w:w="514" w:type="dxa"/>
            <w:tcBorders>
              <w:bottom w:val="single" w:sz="6" w:space="0" w:color="000000"/>
            </w:tcBorders>
            <w:shd w:val="clear" w:color="auto" w:fill="auto"/>
            <w:vAlign w:val="center"/>
          </w:tcPr>
          <w:p w:rsidR="00EC7236" w:rsidRPr="00834048" w:rsidRDefault="00EC7236" w:rsidP="00060FE0">
            <w:pPr>
              <w:pStyle w:val="Footer"/>
              <w:tabs>
                <w:tab w:val="clear" w:pos="4320"/>
                <w:tab w:val="clear" w:pos="8640"/>
              </w:tabs>
              <w:jc w:val="center"/>
              <w:rPr>
                <w:rFonts w:ascii="Times New Roman" w:hAnsi="Times New Roman"/>
                <w:b/>
                <w:szCs w:val="24"/>
              </w:rPr>
            </w:pPr>
          </w:p>
        </w:tc>
        <w:tc>
          <w:tcPr>
            <w:tcW w:w="9566" w:type="dxa"/>
            <w:shd w:val="clear" w:color="auto" w:fill="auto"/>
          </w:tcPr>
          <w:p w:rsidR="00EC7236" w:rsidRPr="00834048" w:rsidRDefault="00EC7236" w:rsidP="00EC7236">
            <w:pPr>
              <w:pStyle w:val="ListParagraph"/>
              <w:numPr>
                <w:ilvl w:val="0"/>
                <w:numId w:val="1"/>
              </w:numPr>
              <w:rPr>
                <w:rFonts w:ascii="Times New Roman" w:hAnsi="Times New Roman"/>
                <w:szCs w:val="24"/>
              </w:rPr>
            </w:pPr>
            <w:r w:rsidRPr="00834048">
              <w:rPr>
                <w:rFonts w:ascii="Times New Roman" w:hAnsi="Times New Roman"/>
                <w:szCs w:val="24"/>
              </w:rPr>
              <w:t xml:space="preserve"> Are written policies updated to reflect WIOA requirements? </w:t>
            </w:r>
          </w:p>
          <w:p w:rsidR="00EC7236" w:rsidRPr="00834048" w:rsidRDefault="00EC7236" w:rsidP="00510505">
            <w:pPr>
              <w:pStyle w:val="ListParagraph"/>
              <w:ind w:left="360"/>
              <w:rPr>
                <w:rFonts w:ascii="Times New Roman" w:hAnsi="Times New Roman"/>
                <w:szCs w:val="24"/>
              </w:rPr>
            </w:pPr>
          </w:p>
          <w:p w:rsidR="00EC7236" w:rsidRPr="00834048" w:rsidRDefault="00EC7236" w:rsidP="00F54498">
            <w:pPr>
              <w:pStyle w:val="ListParagraph"/>
              <w:ind w:left="360"/>
              <w:jc w:val="center"/>
              <w:rPr>
                <w:rFonts w:ascii="Times New Roman" w:hAnsi="Times New Roman"/>
                <w:b/>
                <w:szCs w:val="24"/>
              </w:rPr>
            </w:pPr>
          </w:p>
        </w:tc>
      </w:tr>
    </w:tbl>
    <w:p w:rsidR="0090249A" w:rsidRPr="00834048" w:rsidRDefault="0090249A" w:rsidP="000C2002">
      <w:pPr>
        <w:jc w:val="center"/>
        <w:rPr>
          <w:rFonts w:ascii="Times New Roman" w:hAnsi="Times New Roman"/>
          <w:szCs w:val="24"/>
        </w:rPr>
      </w:pPr>
    </w:p>
    <w:p w:rsidR="008256B0" w:rsidRPr="00834048" w:rsidRDefault="008256B0" w:rsidP="00C13EC1">
      <w:pPr>
        <w:jc w:val="center"/>
        <w:rPr>
          <w:rFonts w:ascii="Times New Roman" w:hAnsi="Times New Roman"/>
          <w:b/>
          <w:szCs w:val="24"/>
        </w:rPr>
      </w:pPr>
      <w:bookmarkStart w:id="9" w:name="business"/>
      <w:bookmarkEnd w:id="9"/>
      <w:r w:rsidRPr="00834048">
        <w:rPr>
          <w:rFonts w:ascii="Times New Roman" w:hAnsi="Times New Roman"/>
          <w:b/>
          <w:szCs w:val="24"/>
        </w:rPr>
        <w:t>BUSINESS</w:t>
      </w:r>
    </w:p>
    <w:tbl>
      <w:tblPr>
        <w:tblW w:w="10800"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0"/>
        <w:gridCol w:w="738"/>
        <w:gridCol w:w="9342"/>
      </w:tblGrid>
      <w:tr w:rsidR="0090249A" w:rsidRPr="00834048" w:rsidTr="00B05A38">
        <w:trPr>
          <w:tblHeader/>
        </w:trPr>
        <w:tc>
          <w:tcPr>
            <w:tcW w:w="720" w:type="dxa"/>
            <w:tcBorders>
              <w:bottom w:val="single" w:sz="6" w:space="0" w:color="000000"/>
            </w:tcBorders>
            <w:shd w:val="clear" w:color="auto" w:fill="E0E0E0"/>
          </w:tcPr>
          <w:p w:rsidR="0090249A" w:rsidRPr="00834048" w:rsidRDefault="0090249A" w:rsidP="00C360A7">
            <w:pPr>
              <w:pStyle w:val="Footer"/>
              <w:tabs>
                <w:tab w:val="clear" w:pos="4320"/>
                <w:tab w:val="clear" w:pos="8640"/>
              </w:tabs>
              <w:jc w:val="center"/>
              <w:rPr>
                <w:rFonts w:ascii="Times New Roman" w:hAnsi="Times New Roman"/>
                <w:b/>
                <w:szCs w:val="24"/>
              </w:rPr>
            </w:pPr>
            <w:r w:rsidRPr="00834048">
              <w:rPr>
                <w:rFonts w:ascii="Times New Roman" w:hAnsi="Times New Roman"/>
                <w:szCs w:val="24"/>
              </w:rPr>
              <w:br w:type="page"/>
            </w:r>
            <w:r w:rsidRPr="00834048">
              <w:rPr>
                <w:rFonts w:ascii="Times New Roman" w:hAnsi="Times New Roman"/>
                <w:b/>
                <w:szCs w:val="24"/>
              </w:rPr>
              <w:t>Yes</w:t>
            </w:r>
          </w:p>
        </w:tc>
        <w:tc>
          <w:tcPr>
            <w:tcW w:w="738" w:type="dxa"/>
            <w:tcBorders>
              <w:bottom w:val="single" w:sz="6" w:space="0" w:color="000000"/>
            </w:tcBorders>
            <w:shd w:val="clear" w:color="auto" w:fill="E0E0E0"/>
          </w:tcPr>
          <w:p w:rsidR="0090249A" w:rsidRPr="00834048" w:rsidRDefault="0090249A" w:rsidP="00C360A7">
            <w:pPr>
              <w:pStyle w:val="Footer"/>
              <w:tabs>
                <w:tab w:val="clear" w:pos="4320"/>
                <w:tab w:val="clear" w:pos="8640"/>
              </w:tabs>
              <w:jc w:val="center"/>
              <w:rPr>
                <w:rFonts w:ascii="Times New Roman" w:hAnsi="Times New Roman"/>
                <w:b/>
                <w:szCs w:val="24"/>
              </w:rPr>
            </w:pPr>
            <w:r w:rsidRPr="00834048">
              <w:rPr>
                <w:rFonts w:ascii="Times New Roman" w:hAnsi="Times New Roman"/>
                <w:b/>
                <w:szCs w:val="24"/>
              </w:rPr>
              <w:t>No</w:t>
            </w:r>
          </w:p>
        </w:tc>
        <w:tc>
          <w:tcPr>
            <w:tcW w:w="9342" w:type="dxa"/>
            <w:shd w:val="clear" w:color="auto" w:fill="E0E0E0"/>
          </w:tcPr>
          <w:p w:rsidR="0090249A" w:rsidRPr="00834048" w:rsidRDefault="0090249A" w:rsidP="00C360A7">
            <w:pPr>
              <w:pStyle w:val="Footer"/>
              <w:tabs>
                <w:tab w:val="clear" w:pos="4320"/>
                <w:tab w:val="clear" w:pos="8640"/>
              </w:tabs>
              <w:jc w:val="center"/>
              <w:rPr>
                <w:rFonts w:ascii="Times New Roman" w:hAnsi="Times New Roman"/>
                <w:b/>
                <w:szCs w:val="24"/>
              </w:rPr>
            </w:pPr>
          </w:p>
        </w:tc>
      </w:tr>
      <w:tr w:rsidR="005324D6" w:rsidRPr="00834048" w:rsidTr="00E7669A">
        <w:tc>
          <w:tcPr>
            <w:tcW w:w="720" w:type="dxa"/>
            <w:tcBorders>
              <w:bottom w:val="single" w:sz="6" w:space="0" w:color="000000"/>
            </w:tcBorders>
            <w:shd w:val="clear" w:color="auto" w:fill="auto"/>
            <w:vAlign w:val="center"/>
          </w:tcPr>
          <w:p w:rsidR="005324D6" w:rsidRPr="00834048" w:rsidRDefault="005324D6" w:rsidP="005324D6">
            <w:pPr>
              <w:pStyle w:val="Footer"/>
              <w:tabs>
                <w:tab w:val="clear" w:pos="4320"/>
                <w:tab w:val="clear" w:pos="8640"/>
              </w:tabs>
              <w:jc w:val="center"/>
              <w:rPr>
                <w:rFonts w:ascii="Times New Roman" w:hAnsi="Times New Roman"/>
                <w:szCs w:val="24"/>
              </w:rPr>
            </w:pPr>
          </w:p>
        </w:tc>
        <w:tc>
          <w:tcPr>
            <w:tcW w:w="738" w:type="dxa"/>
            <w:tcBorders>
              <w:bottom w:val="single" w:sz="6" w:space="0" w:color="000000"/>
            </w:tcBorders>
            <w:shd w:val="clear" w:color="auto" w:fill="auto"/>
            <w:vAlign w:val="center"/>
          </w:tcPr>
          <w:p w:rsidR="005324D6" w:rsidRPr="00834048" w:rsidRDefault="005324D6" w:rsidP="005324D6">
            <w:pPr>
              <w:pStyle w:val="Footer"/>
              <w:tabs>
                <w:tab w:val="clear" w:pos="4320"/>
                <w:tab w:val="clear" w:pos="8640"/>
              </w:tabs>
              <w:jc w:val="center"/>
              <w:rPr>
                <w:rFonts w:ascii="Times New Roman" w:hAnsi="Times New Roman"/>
                <w:b/>
                <w:szCs w:val="24"/>
              </w:rPr>
            </w:pPr>
          </w:p>
        </w:tc>
        <w:tc>
          <w:tcPr>
            <w:tcW w:w="9342" w:type="dxa"/>
            <w:shd w:val="clear" w:color="auto" w:fill="auto"/>
          </w:tcPr>
          <w:p w:rsidR="005324D6" w:rsidRPr="00834048" w:rsidRDefault="003B1F97" w:rsidP="00EC7236">
            <w:pPr>
              <w:pStyle w:val="ListParagraph"/>
              <w:numPr>
                <w:ilvl w:val="1"/>
                <w:numId w:val="1"/>
              </w:numPr>
              <w:ind w:left="360"/>
              <w:rPr>
                <w:rFonts w:ascii="Times New Roman" w:hAnsi="Times New Roman"/>
                <w:szCs w:val="24"/>
              </w:rPr>
            </w:pPr>
            <w:r>
              <w:rPr>
                <w:rFonts w:ascii="Times New Roman" w:hAnsi="Times New Roman"/>
                <w:szCs w:val="24"/>
              </w:rPr>
              <w:t xml:space="preserve">What </w:t>
            </w:r>
            <w:r w:rsidR="00B32078">
              <w:rPr>
                <w:rFonts w:ascii="Times New Roman" w:hAnsi="Times New Roman"/>
                <w:szCs w:val="24"/>
              </w:rPr>
              <w:t xml:space="preserve">are the </w:t>
            </w:r>
            <w:r>
              <w:rPr>
                <w:rFonts w:ascii="Times New Roman" w:hAnsi="Times New Roman"/>
                <w:szCs w:val="24"/>
              </w:rPr>
              <w:t xml:space="preserve">strategies </w:t>
            </w:r>
            <w:r w:rsidR="00B32078">
              <w:rPr>
                <w:rFonts w:ascii="Times New Roman" w:hAnsi="Times New Roman"/>
                <w:szCs w:val="24"/>
              </w:rPr>
              <w:t>used by the local</w:t>
            </w:r>
            <w:r w:rsidR="005324D6" w:rsidRPr="00834048">
              <w:rPr>
                <w:rFonts w:ascii="Times New Roman" w:hAnsi="Times New Roman"/>
                <w:szCs w:val="24"/>
              </w:rPr>
              <w:t xml:space="preserve"> </w:t>
            </w:r>
            <w:r w:rsidR="00B6079A" w:rsidRPr="00834048">
              <w:rPr>
                <w:rFonts w:ascii="Times New Roman" w:hAnsi="Times New Roman"/>
                <w:szCs w:val="24"/>
              </w:rPr>
              <w:t>Workforce System</w:t>
            </w:r>
            <w:r w:rsidR="005324D6" w:rsidRPr="00834048">
              <w:rPr>
                <w:rFonts w:ascii="Times New Roman" w:hAnsi="Times New Roman"/>
                <w:szCs w:val="24"/>
              </w:rPr>
              <w:t xml:space="preserve"> to attract employers</w:t>
            </w:r>
            <w:r w:rsidR="00B32078">
              <w:rPr>
                <w:rFonts w:ascii="Times New Roman" w:hAnsi="Times New Roman"/>
                <w:szCs w:val="24"/>
              </w:rPr>
              <w:t>?</w:t>
            </w:r>
            <w:r w:rsidR="005324D6" w:rsidRPr="00834048">
              <w:rPr>
                <w:rFonts w:ascii="Times New Roman" w:hAnsi="Times New Roman"/>
                <w:szCs w:val="24"/>
              </w:rPr>
              <w:t xml:space="preserve"> to the services </w:t>
            </w:r>
            <w:r w:rsidR="00DD52EE" w:rsidRPr="00834048">
              <w:rPr>
                <w:rFonts w:ascii="Times New Roman" w:hAnsi="Times New Roman"/>
                <w:szCs w:val="24"/>
              </w:rPr>
              <w:t xml:space="preserve">provided by </w:t>
            </w:r>
            <w:r w:rsidR="005324D6" w:rsidRPr="00834048">
              <w:rPr>
                <w:rFonts w:ascii="Times New Roman" w:hAnsi="Times New Roman"/>
                <w:szCs w:val="24"/>
              </w:rPr>
              <w:t>the</w:t>
            </w:r>
            <w:r w:rsidR="00DD52EE" w:rsidRPr="00834048">
              <w:rPr>
                <w:rFonts w:ascii="Times New Roman" w:hAnsi="Times New Roman"/>
                <w:szCs w:val="24"/>
              </w:rPr>
              <w:t xml:space="preserve"> </w:t>
            </w:r>
            <w:r w:rsidR="005324D6" w:rsidRPr="00834048">
              <w:rPr>
                <w:rFonts w:ascii="Times New Roman" w:hAnsi="Times New Roman"/>
                <w:szCs w:val="24"/>
              </w:rPr>
              <w:t xml:space="preserve">center? </w:t>
            </w:r>
          </w:p>
          <w:p w:rsidR="005324D6" w:rsidRPr="00834048" w:rsidRDefault="005324D6" w:rsidP="005324D6">
            <w:pPr>
              <w:rPr>
                <w:rFonts w:ascii="Times New Roman" w:hAnsi="Times New Roman"/>
                <w:szCs w:val="24"/>
              </w:rPr>
            </w:pPr>
          </w:p>
        </w:tc>
      </w:tr>
      <w:tr w:rsidR="005324D6" w:rsidRPr="00834048" w:rsidTr="00C2412E">
        <w:tc>
          <w:tcPr>
            <w:tcW w:w="720" w:type="dxa"/>
            <w:tcBorders>
              <w:bottom w:val="single" w:sz="6" w:space="0" w:color="000000"/>
            </w:tcBorders>
            <w:shd w:val="clear" w:color="auto" w:fill="auto"/>
            <w:vAlign w:val="center"/>
          </w:tcPr>
          <w:p w:rsidR="005324D6" w:rsidRPr="00834048" w:rsidRDefault="005324D6" w:rsidP="005324D6">
            <w:pPr>
              <w:pStyle w:val="Footer"/>
              <w:tabs>
                <w:tab w:val="clear" w:pos="4320"/>
                <w:tab w:val="clear" w:pos="8640"/>
              </w:tabs>
              <w:jc w:val="center"/>
              <w:rPr>
                <w:rFonts w:ascii="Times New Roman" w:hAnsi="Times New Roman"/>
                <w:szCs w:val="24"/>
              </w:rPr>
            </w:pPr>
          </w:p>
        </w:tc>
        <w:tc>
          <w:tcPr>
            <w:tcW w:w="738" w:type="dxa"/>
            <w:tcBorders>
              <w:bottom w:val="single" w:sz="6" w:space="0" w:color="000000"/>
            </w:tcBorders>
            <w:shd w:val="clear" w:color="auto" w:fill="auto"/>
            <w:vAlign w:val="center"/>
          </w:tcPr>
          <w:p w:rsidR="005324D6" w:rsidRPr="00834048" w:rsidRDefault="005324D6" w:rsidP="005324D6">
            <w:pPr>
              <w:pStyle w:val="Footer"/>
              <w:tabs>
                <w:tab w:val="clear" w:pos="4320"/>
                <w:tab w:val="clear" w:pos="8640"/>
              </w:tabs>
              <w:jc w:val="center"/>
              <w:rPr>
                <w:rFonts w:ascii="Times New Roman" w:hAnsi="Times New Roman"/>
                <w:b/>
                <w:szCs w:val="24"/>
              </w:rPr>
            </w:pPr>
          </w:p>
        </w:tc>
        <w:tc>
          <w:tcPr>
            <w:tcW w:w="9342" w:type="dxa"/>
            <w:shd w:val="clear" w:color="auto" w:fill="auto"/>
          </w:tcPr>
          <w:p w:rsidR="00A472C0" w:rsidRPr="00834048" w:rsidRDefault="005324D6" w:rsidP="00BB521A">
            <w:pPr>
              <w:ind w:left="414" w:hanging="414"/>
              <w:rPr>
                <w:rFonts w:ascii="Times New Roman" w:hAnsi="Times New Roman"/>
                <w:szCs w:val="24"/>
              </w:rPr>
            </w:pPr>
            <w:r w:rsidRPr="00834048">
              <w:rPr>
                <w:rFonts w:ascii="Times New Roman" w:hAnsi="Times New Roman"/>
                <w:szCs w:val="24"/>
              </w:rPr>
              <w:t>2.  Are specific services available for business customers?  If so, what kind?</w:t>
            </w:r>
          </w:p>
          <w:p w:rsidR="005324D6" w:rsidRPr="00834048" w:rsidRDefault="000C783E" w:rsidP="005324D6">
            <w:pPr>
              <w:ind w:left="774"/>
              <w:rPr>
                <w:rFonts w:ascii="Times New Roman" w:hAnsi="Times New Roman"/>
                <w:szCs w:val="24"/>
              </w:rPr>
            </w:pPr>
            <w:r w:rsidRPr="00834048">
              <w:rPr>
                <w:rFonts w:ascii="Times New Roman" w:hAnsi="Times New Roman"/>
                <w:szCs w:val="24"/>
              </w:rPr>
              <w:fldChar w:fldCharType="begin">
                <w:ffData>
                  <w:name w:val="Check1"/>
                  <w:enabled/>
                  <w:calcOnExit w:val="0"/>
                  <w:checkBox>
                    <w:sizeAuto/>
                    <w:default w:val="0"/>
                  </w:checkBox>
                </w:ffData>
              </w:fldChar>
            </w:r>
            <w:bookmarkStart w:id="10" w:name="Check1"/>
            <w:r w:rsidR="005324D6" w:rsidRPr="00834048">
              <w:rPr>
                <w:rFonts w:ascii="Times New Roman" w:hAnsi="Times New Roman"/>
                <w:szCs w:val="24"/>
              </w:rPr>
              <w:instrText xml:space="preserve"> FORMCHECKBOX </w:instrText>
            </w:r>
            <w:r w:rsidR="00586C09">
              <w:rPr>
                <w:rFonts w:ascii="Times New Roman" w:hAnsi="Times New Roman"/>
                <w:szCs w:val="24"/>
              </w:rPr>
            </w:r>
            <w:r w:rsidR="00586C09">
              <w:rPr>
                <w:rFonts w:ascii="Times New Roman" w:hAnsi="Times New Roman"/>
                <w:szCs w:val="24"/>
              </w:rPr>
              <w:fldChar w:fldCharType="separate"/>
            </w:r>
            <w:r w:rsidRPr="00834048">
              <w:rPr>
                <w:rFonts w:ascii="Times New Roman" w:hAnsi="Times New Roman"/>
                <w:szCs w:val="24"/>
              </w:rPr>
              <w:fldChar w:fldCharType="end"/>
            </w:r>
            <w:bookmarkEnd w:id="10"/>
            <w:r w:rsidR="005324D6" w:rsidRPr="00834048">
              <w:rPr>
                <w:rFonts w:ascii="Times New Roman" w:hAnsi="Times New Roman"/>
                <w:szCs w:val="24"/>
              </w:rPr>
              <w:t xml:space="preserve">  Recruitment</w:t>
            </w:r>
          </w:p>
          <w:p w:rsidR="005324D6" w:rsidRPr="00834048" w:rsidRDefault="000C783E" w:rsidP="005324D6">
            <w:pPr>
              <w:ind w:left="774"/>
              <w:rPr>
                <w:rFonts w:ascii="Times New Roman" w:hAnsi="Times New Roman"/>
                <w:szCs w:val="24"/>
              </w:rPr>
            </w:pPr>
            <w:r w:rsidRPr="00834048">
              <w:rPr>
                <w:rFonts w:ascii="Times New Roman" w:hAnsi="Times New Roman"/>
                <w:szCs w:val="24"/>
              </w:rPr>
              <w:fldChar w:fldCharType="begin">
                <w:ffData>
                  <w:name w:val="Check2"/>
                  <w:enabled/>
                  <w:calcOnExit w:val="0"/>
                  <w:checkBox>
                    <w:sizeAuto/>
                    <w:default w:val="0"/>
                  </w:checkBox>
                </w:ffData>
              </w:fldChar>
            </w:r>
            <w:bookmarkStart w:id="11" w:name="Check2"/>
            <w:r w:rsidR="005324D6" w:rsidRPr="00834048">
              <w:rPr>
                <w:rFonts w:ascii="Times New Roman" w:hAnsi="Times New Roman"/>
                <w:szCs w:val="24"/>
              </w:rPr>
              <w:instrText xml:space="preserve"> FORMCHECKBOX </w:instrText>
            </w:r>
            <w:r w:rsidR="00586C09">
              <w:rPr>
                <w:rFonts w:ascii="Times New Roman" w:hAnsi="Times New Roman"/>
                <w:szCs w:val="24"/>
              </w:rPr>
            </w:r>
            <w:r w:rsidR="00586C09">
              <w:rPr>
                <w:rFonts w:ascii="Times New Roman" w:hAnsi="Times New Roman"/>
                <w:szCs w:val="24"/>
              </w:rPr>
              <w:fldChar w:fldCharType="separate"/>
            </w:r>
            <w:r w:rsidRPr="00834048">
              <w:rPr>
                <w:rFonts w:ascii="Times New Roman" w:hAnsi="Times New Roman"/>
                <w:szCs w:val="24"/>
              </w:rPr>
              <w:fldChar w:fldCharType="end"/>
            </w:r>
            <w:bookmarkEnd w:id="11"/>
            <w:r w:rsidR="005324D6" w:rsidRPr="00834048">
              <w:rPr>
                <w:rFonts w:ascii="Times New Roman" w:hAnsi="Times New Roman"/>
                <w:szCs w:val="24"/>
              </w:rPr>
              <w:t xml:space="preserve">  Interview Room</w:t>
            </w:r>
          </w:p>
          <w:p w:rsidR="005324D6" w:rsidRPr="00834048" w:rsidRDefault="000C783E" w:rsidP="005324D6">
            <w:pPr>
              <w:ind w:left="774"/>
              <w:rPr>
                <w:rFonts w:ascii="Times New Roman" w:hAnsi="Times New Roman"/>
                <w:szCs w:val="24"/>
              </w:rPr>
            </w:pPr>
            <w:r w:rsidRPr="00834048">
              <w:rPr>
                <w:rFonts w:ascii="Times New Roman" w:hAnsi="Times New Roman"/>
                <w:szCs w:val="24"/>
              </w:rPr>
              <w:fldChar w:fldCharType="begin">
                <w:ffData>
                  <w:name w:val="Check3"/>
                  <w:enabled/>
                  <w:calcOnExit w:val="0"/>
                  <w:checkBox>
                    <w:sizeAuto/>
                    <w:default w:val="0"/>
                  </w:checkBox>
                </w:ffData>
              </w:fldChar>
            </w:r>
            <w:bookmarkStart w:id="12" w:name="Check3"/>
            <w:r w:rsidR="005324D6" w:rsidRPr="00834048">
              <w:rPr>
                <w:rFonts w:ascii="Times New Roman" w:hAnsi="Times New Roman"/>
                <w:szCs w:val="24"/>
              </w:rPr>
              <w:instrText xml:space="preserve"> FORMCHECKBOX </w:instrText>
            </w:r>
            <w:r w:rsidR="00586C09">
              <w:rPr>
                <w:rFonts w:ascii="Times New Roman" w:hAnsi="Times New Roman"/>
                <w:szCs w:val="24"/>
              </w:rPr>
            </w:r>
            <w:r w:rsidR="00586C09">
              <w:rPr>
                <w:rFonts w:ascii="Times New Roman" w:hAnsi="Times New Roman"/>
                <w:szCs w:val="24"/>
              </w:rPr>
              <w:fldChar w:fldCharType="separate"/>
            </w:r>
            <w:r w:rsidRPr="00834048">
              <w:rPr>
                <w:rFonts w:ascii="Times New Roman" w:hAnsi="Times New Roman"/>
                <w:szCs w:val="24"/>
              </w:rPr>
              <w:fldChar w:fldCharType="end"/>
            </w:r>
            <w:bookmarkEnd w:id="12"/>
            <w:r w:rsidR="005324D6" w:rsidRPr="00834048">
              <w:rPr>
                <w:rFonts w:ascii="Times New Roman" w:hAnsi="Times New Roman"/>
                <w:szCs w:val="24"/>
              </w:rPr>
              <w:t xml:space="preserve">  Job Fairs</w:t>
            </w:r>
          </w:p>
          <w:p w:rsidR="005324D6" w:rsidRPr="00834048" w:rsidRDefault="000C783E" w:rsidP="005324D6">
            <w:pPr>
              <w:ind w:left="774"/>
              <w:rPr>
                <w:rFonts w:ascii="Times New Roman" w:hAnsi="Times New Roman"/>
                <w:szCs w:val="24"/>
              </w:rPr>
            </w:pPr>
            <w:r w:rsidRPr="00834048">
              <w:rPr>
                <w:rFonts w:ascii="Times New Roman" w:hAnsi="Times New Roman"/>
                <w:szCs w:val="24"/>
              </w:rPr>
              <w:fldChar w:fldCharType="begin">
                <w:ffData>
                  <w:name w:val="Check4"/>
                  <w:enabled/>
                  <w:calcOnExit w:val="0"/>
                  <w:checkBox>
                    <w:sizeAuto/>
                    <w:default w:val="0"/>
                  </w:checkBox>
                </w:ffData>
              </w:fldChar>
            </w:r>
            <w:bookmarkStart w:id="13" w:name="Check4"/>
            <w:r w:rsidR="005324D6" w:rsidRPr="00834048">
              <w:rPr>
                <w:rFonts w:ascii="Times New Roman" w:hAnsi="Times New Roman"/>
                <w:szCs w:val="24"/>
              </w:rPr>
              <w:instrText xml:space="preserve"> FORMCHECKBOX </w:instrText>
            </w:r>
            <w:r w:rsidR="00586C09">
              <w:rPr>
                <w:rFonts w:ascii="Times New Roman" w:hAnsi="Times New Roman"/>
                <w:szCs w:val="24"/>
              </w:rPr>
            </w:r>
            <w:r w:rsidR="00586C09">
              <w:rPr>
                <w:rFonts w:ascii="Times New Roman" w:hAnsi="Times New Roman"/>
                <w:szCs w:val="24"/>
              </w:rPr>
              <w:fldChar w:fldCharType="separate"/>
            </w:r>
            <w:r w:rsidRPr="00834048">
              <w:rPr>
                <w:rFonts w:ascii="Times New Roman" w:hAnsi="Times New Roman"/>
                <w:szCs w:val="24"/>
              </w:rPr>
              <w:fldChar w:fldCharType="end"/>
            </w:r>
            <w:bookmarkEnd w:id="13"/>
            <w:r w:rsidR="005324D6" w:rsidRPr="00834048">
              <w:rPr>
                <w:rFonts w:ascii="Times New Roman" w:hAnsi="Times New Roman"/>
                <w:szCs w:val="24"/>
              </w:rPr>
              <w:t xml:space="preserve">  Business Resource Manual</w:t>
            </w:r>
          </w:p>
          <w:p w:rsidR="005324D6" w:rsidRPr="00834048" w:rsidRDefault="000C783E" w:rsidP="005324D6">
            <w:pPr>
              <w:ind w:left="774"/>
              <w:rPr>
                <w:rFonts w:ascii="Times New Roman" w:hAnsi="Times New Roman"/>
                <w:szCs w:val="24"/>
              </w:rPr>
            </w:pPr>
            <w:r w:rsidRPr="00834048">
              <w:rPr>
                <w:rFonts w:ascii="Times New Roman" w:hAnsi="Times New Roman"/>
                <w:szCs w:val="24"/>
              </w:rPr>
              <w:fldChar w:fldCharType="begin">
                <w:ffData>
                  <w:name w:val="Check88"/>
                  <w:enabled/>
                  <w:calcOnExit w:val="0"/>
                  <w:checkBox>
                    <w:sizeAuto/>
                    <w:default w:val="0"/>
                  </w:checkBox>
                </w:ffData>
              </w:fldChar>
            </w:r>
            <w:bookmarkStart w:id="14" w:name="Check88"/>
            <w:r w:rsidR="005324D6" w:rsidRPr="00834048">
              <w:rPr>
                <w:rFonts w:ascii="Times New Roman" w:hAnsi="Times New Roman"/>
                <w:szCs w:val="24"/>
              </w:rPr>
              <w:instrText xml:space="preserve"> FORMCHECKBOX </w:instrText>
            </w:r>
            <w:r w:rsidR="00586C09">
              <w:rPr>
                <w:rFonts w:ascii="Times New Roman" w:hAnsi="Times New Roman"/>
                <w:szCs w:val="24"/>
              </w:rPr>
            </w:r>
            <w:r w:rsidR="00586C09">
              <w:rPr>
                <w:rFonts w:ascii="Times New Roman" w:hAnsi="Times New Roman"/>
                <w:szCs w:val="24"/>
              </w:rPr>
              <w:fldChar w:fldCharType="separate"/>
            </w:r>
            <w:r w:rsidRPr="00834048">
              <w:rPr>
                <w:rFonts w:ascii="Times New Roman" w:hAnsi="Times New Roman"/>
                <w:szCs w:val="24"/>
              </w:rPr>
              <w:fldChar w:fldCharType="end"/>
            </w:r>
            <w:bookmarkEnd w:id="14"/>
            <w:r w:rsidR="005324D6" w:rsidRPr="00834048">
              <w:rPr>
                <w:rFonts w:ascii="Times New Roman" w:hAnsi="Times New Roman"/>
                <w:szCs w:val="24"/>
              </w:rPr>
              <w:t xml:space="preserve">  Labor Market Information</w:t>
            </w:r>
          </w:p>
          <w:p w:rsidR="005324D6" w:rsidRPr="00834048" w:rsidRDefault="000C783E" w:rsidP="005324D6">
            <w:pPr>
              <w:ind w:left="774"/>
              <w:rPr>
                <w:rFonts w:ascii="Times New Roman" w:hAnsi="Times New Roman"/>
                <w:szCs w:val="24"/>
              </w:rPr>
            </w:pPr>
            <w:r w:rsidRPr="00834048">
              <w:rPr>
                <w:rFonts w:ascii="Times New Roman" w:hAnsi="Times New Roman"/>
                <w:szCs w:val="24"/>
              </w:rPr>
              <w:fldChar w:fldCharType="begin">
                <w:ffData>
                  <w:name w:val="Check89"/>
                  <w:enabled/>
                  <w:calcOnExit w:val="0"/>
                  <w:checkBox>
                    <w:sizeAuto/>
                    <w:default w:val="0"/>
                  </w:checkBox>
                </w:ffData>
              </w:fldChar>
            </w:r>
            <w:bookmarkStart w:id="15" w:name="Check89"/>
            <w:r w:rsidR="005324D6" w:rsidRPr="00834048">
              <w:rPr>
                <w:rFonts w:ascii="Times New Roman" w:hAnsi="Times New Roman"/>
                <w:szCs w:val="24"/>
              </w:rPr>
              <w:instrText xml:space="preserve"> FORMCHECKBOX </w:instrText>
            </w:r>
            <w:r w:rsidR="00586C09">
              <w:rPr>
                <w:rFonts w:ascii="Times New Roman" w:hAnsi="Times New Roman"/>
                <w:szCs w:val="24"/>
              </w:rPr>
            </w:r>
            <w:r w:rsidR="00586C09">
              <w:rPr>
                <w:rFonts w:ascii="Times New Roman" w:hAnsi="Times New Roman"/>
                <w:szCs w:val="24"/>
              </w:rPr>
              <w:fldChar w:fldCharType="separate"/>
            </w:r>
            <w:r w:rsidRPr="00834048">
              <w:rPr>
                <w:rFonts w:ascii="Times New Roman" w:hAnsi="Times New Roman"/>
                <w:szCs w:val="24"/>
              </w:rPr>
              <w:fldChar w:fldCharType="end"/>
            </w:r>
            <w:bookmarkEnd w:id="15"/>
            <w:r w:rsidR="005324D6" w:rsidRPr="00834048">
              <w:rPr>
                <w:rFonts w:ascii="Times New Roman" w:hAnsi="Times New Roman"/>
                <w:szCs w:val="24"/>
              </w:rPr>
              <w:t xml:space="preserve">  Incumbent Worker Training</w:t>
            </w:r>
          </w:p>
          <w:p w:rsidR="005324D6" w:rsidRPr="00834048" w:rsidRDefault="000C783E" w:rsidP="005324D6">
            <w:pPr>
              <w:ind w:left="774"/>
              <w:rPr>
                <w:rFonts w:ascii="Times New Roman" w:hAnsi="Times New Roman"/>
                <w:szCs w:val="24"/>
              </w:rPr>
            </w:pPr>
            <w:r w:rsidRPr="00834048">
              <w:rPr>
                <w:rFonts w:ascii="Times New Roman" w:hAnsi="Times New Roman"/>
                <w:szCs w:val="24"/>
              </w:rPr>
              <w:fldChar w:fldCharType="begin">
                <w:ffData>
                  <w:name w:val="Check90"/>
                  <w:enabled/>
                  <w:calcOnExit w:val="0"/>
                  <w:checkBox>
                    <w:sizeAuto/>
                    <w:default w:val="0"/>
                  </w:checkBox>
                </w:ffData>
              </w:fldChar>
            </w:r>
            <w:bookmarkStart w:id="16" w:name="Check90"/>
            <w:r w:rsidR="005324D6" w:rsidRPr="00834048">
              <w:rPr>
                <w:rFonts w:ascii="Times New Roman" w:hAnsi="Times New Roman"/>
                <w:szCs w:val="24"/>
              </w:rPr>
              <w:instrText xml:space="preserve"> FORMCHECKBOX </w:instrText>
            </w:r>
            <w:r w:rsidR="00586C09">
              <w:rPr>
                <w:rFonts w:ascii="Times New Roman" w:hAnsi="Times New Roman"/>
                <w:szCs w:val="24"/>
              </w:rPr>
            </w:r>
            <w:r w:rsidR="00586C09">
              <w:rPr>
                <w:rFonts w:ascii="Times New Roman" w:hAnsi="Times New Roman"/>
                <w:szCs w:val="24"/>
              </w:rPr>
              <w:fldChar w:fldCharType="separate"/>
            </w:r>
            <w:r w:rsidRPr="00834048">
              <w:rPr>
                <w:rFonts w:ascii="Times New Roman" w:hAnsi="Times New Roman"/>
                <w:szCs w:val="24"/>
              </w:rPr>
              <w:fldChar w:fldCharType="end"/>
            </w:r>
            <w:bookmarkEnd w:id="16"/>
            <w:r w:rsidR="005324D6" w:rsidRPr="00834048">
              <w:rPr>
                <w:rFonts w:ascii="Times New Roman" w:hAnsi="Times New Roman"/>
                <w:szCs w:val="24"/>
              </w:rPr>
              <w:t xml:space="preserve">  OJT</w:t>
            </w:r>
          </w:p>
          <w:p w:rsidR="005324D6" w:rsidRPr="00834048" w:rsidRDefault="000C783E" w:rsidP="005324D6">
            <w:pPr>
              <w:ind w:left="774"/>
              <w:rPr>
                <w:rFonts w:ascii="Times New Roman" w:hAnsi="Times New Roman"/>
                <w:szCs w:val="24"/>
              </w:rPr>
            </w:pPr>
            <w:r w:rsidRPr="00834048">
              <w:rPr>
                <w:rFonts w:ascii="Times New Roman" w:hAnsi="Times New Roman"/>
                <w:szCs w:val="24"/>
              </w:rPr>
              <w:fldChar w:fldCharType="begin">
                <w:ffData>
                  <w:name w:val="Check91"/>
                  <w:enabled/>
                  <w:calcOnExit w:val="0"/>
                  <w:checkBox>
                    <w:sizeAuto/>
                    <w:default w:val="0"/>
                  </w:checkBox>
                </w:ffData>
              </w:fldChar>
            </w:r>
            <w:bookmarkStart w:id="17" w:name="Check91"/>
            <w:r w:rsidR="005324D6" w:rsidRPr="00834048">
              <w:rPr>
                <w:rFonts w:ascii="Times New Roman" w:hAnsi="Times New Roman"/>
                <w:szCs w:val="24"/>
              </w:rPr>
              <w:instrText xml:space="preserve"> FORMCHECKBOX </w:instrText>
            </w:r>
            <w:r w:rsidR="00586C09">
              <w:rPr>
                <w:rFonts w:ascii="Times New Roman" w:hAnsi="Times New Roman"/>
                <w:szCs w:val="24"/>
              </w:rPr>
            </w:r>
            <w:r w:rsidR="00586C09">
              <w:rPr>
                <w:rFonts w:ascii="Times New Roman" w:hAnsi="Times New Roman"/>
                <w:szCs w:val="24"/>
              </w:rPr>
              <w:fldChar w:fldCharType="separate"/>
            </w:r>
            <w:r w:rsidRPr="00834048">
              <w:rPr>
                <w:rFonts w:ascii="Times New Roman" w:hAnsi="Times New Roman"/>
                <w:szCs w:val="24"/>
              </w:rPr>
              <w:fldChar w:fldCharType="end"/>
            </w:r>
            <w:bookmarkEnd w:id="17"/>
            <w:r w:rsidR="005324D6" w:rsidRPr="00834048">
              <w:rPr>
                <w:rFonts w:ascii="Times New Roman" w:hAnsi="Times New Roman"/>
                <w:szCs w:val="24"/>
              </w:rPr>
              <w:t xml:space="preserve">  Customized Training</w:t>
            </w:r>
          </w:p>
          <w:p w:rsidR="005324D6" w:rsidRPr="00834048" w:rsidRDefault="000C783E" w:rsidP="005324D6">
            <w:pPr>
              <w:ind w:left="774"/>
              <w:rPr>
                <w:rFonts w:ascii="Times New Roman" w:hAnsi="Times New Roman"/>
                <w:szCs w:val="24"/>
              </w:rPr>
            </w:pPr>
            <w:r w:rsidRPr="00834048">
              <w:rPr>
                <w:rFonts w:ascii="Times New Roman" w:hAnsi="Times New Roman"/>
                <w:szCs w:val="24"/>
              </w:rPr>
              <w:fldChar w:fldCharType="begin">
                <w:ffData>
                  <w:name w:val="Check9"/>
                  <w:enabled/>
                  <w:calcOnExit w:val="0"/>
                  <w:checkBox>
                    <w:sizeAuto/>
                    <w:default w:val="0"/>
                  </w:checkBox>
                </w:ffData>
              </w:fldChar>
            </w:r>
            <w:bookmarkStart w:id="18" w:name="Check9"/>
            <w:r w:rsidR="005324D6" w:rsidRPr="00834048">
              <w:rPr>
                <w:rFonts w:ascii="Times New Roman" w:hAnsi="Times New Roman"/>
                <w:szCs w:val="24"/>
              </w:rPr>
              <w:instrText xml:space="preserve"> FORMCHECKBOX </w:instrText>
            </w:r>
            <w:r w:rsidR="00586C09">
              <w:rPr>
                <w:rFonts w:ascii="Times New Roman" w:hAnsi="Times New Roman"/>
                <w:szCs w:val="24"/>
              </w:rPr>
            </w:r>
            <w:r w:rsidR="00586C09">
              <w:rPr>
                <w:rFonts w:ascii="Times New Roman" w:hAnsi="Times New Roman"/>
                <w:szCs w:val="24"/>
              </w:rPr>
              <w:fldChar w:fldCharType="separate"/>
            </w:r>
            <w:r w:rsidRPr="00834048">
              <w:rPr>
                <w:rFonts w:ascii="Times New Roman" w:hAnsi="Times New Roman"/>
                <w:szCs w:val="24"/>
              </w:rPr>
              <w:fldChar w:fldCharType="end"/>
            </w:r>
            <w:bookmarkEnd w:id="18"/>
            <w:r w:rsidR="005324D6" w:rsidRPr="00834048">
              <w:rPr>
                <w:rFonts w:ascii="Times New Roman" w:hAnsi="Times New Roman"/>
                <w:szCs w:val="24"/>
              </w:rPr>
              <w:t xml:space="preserve">  Rapid Response</w:t>
            </w:r>
          </w:p>
          <w:p w:rsidR="005324D6" w:rsidRPr="00834048" w:rsidRDefault="000C783E" w:rsidP="005324D6">
            <w:pPr>
              <w:ind w:left="774"/>
              <w:rPr>
                <w:rFonts w:ascii="Times New Roman" w:hAnsi="Times New Roman"/>
                <w:szCs w:val="24"/>
              </w:rPr>
            </w:pPr>
            <w:r w:rsidRPr="00834048">
              <w:rPr>
                <w:rFonts w:ascii="Times New Roman" w:hAnsi="Times New Roman"/>
                <w:szCs w:val="24"/>
              </w:rPr>
              <w:fldChar w:fldCharType="begin">
                <w:ffData>
                  <w:name w:val="Check10"/>
                  <w:enabled/>
                  <w:calcOnExit w:val="0"/>
                  <w:checkBox>
                    <w:sizeAuto/>
                    <w:default w:val="0"/>
                  </w:checkBox>
                </w:ffData>
              </w:fldChar>
            </w:r>
            <w:bookmarkStart w:id="19" w:name="Check10"/>
            <w:r w:rsidR="005324D6" w:rsidRPr="00834048">
              <w:rPr>
                <w:rFonts w:ascii="Times New Roman" w:hAnsi="Times New Roman"/>
                <w:szCs w:val="24"/>
              </w:rPr>
              <w:instrText xml:space="preserve"> FORMCHECKBOX </w:instrText>
            </w:r>
            <w:r w:rsidR="00586C09">
              <w:rPr>
                <w:rFonts w:ascii="Times New Roman" w:hAnsi="Times New Roman"/>
                <w:szCs w:val="24"/>
              </w:rPr>
            </w:r>
            <w:r w:rsidR="00586C09">
              <w:rPr>
                <w:rFonts w:ascii="Times New Roman" w:hAnsi="Times New Roman"/>
                <w:szCs w:val="24"/>
              </w:rPr>
              <w:fldChar w:fldCharType="separate"/>
            </w:r>
            <w:r w:rsidRPr="00834048">
              <w:rPr>
                <w:rFonts w:ascii="Times New Roman" w:hAnsi="Times New Roman"/>
                <w:szCs w:val="24"/>
              </w:rPr>
              <w:fldChar w:fldCharType="end"/>
            </w:r>
            <w:bookmarkEnd w:id="19"/>
            <w:r w:rsidR="005324D6" w:rsidRPr="00834048">
              <w:rPr>
                <w:rFonts w:ascii="Times New Roman" w:hAnsi="Times New Roman"/>
                <w:szCs w:val="24"/>
              </w:rPr>
              <w:t xml:space="preserve">  Other:   ______________________________________</w:t>
            </w:r>
          </w:p>
          <w:p w:rsidR="005324D6" w:rsidRPr="00834048" w:rsidRDefault="005324D6" w:rsidP="00E7669A">
            <w:pPr>
              <w:rPr>
                <w:rFonts w:ascii="Times New Roman" w:hAnsi="Times New Roman"/>
                <w:szCs w:val="24"/>
              </w:rPr>
            </w:pPr>
          </w:p>
        </w:tc>
      </w:tr>
      <w:tr w:rsidR="005324D6" w:rsidRPr="00834048" w:rsidTr="00C2412E">
        <w:tc>
          <w:tcPr>
            <w:tcW w:w="720" w:type="dxa"/>
            <w:tcBorders>
              <w:bottom w:val="single" w:sz="6" w:space="0" w:color="000000"/>
            </w:tcBorders>
            <w:shd w:val="clear" w:color="auto" w:fill="auto"/>
            <w:vAlign w:val="center"/>
          </w:tcPr>
          <w:p w:rsidR="005324D6" w:rsidRPr="00834048" w:rsidRDefault="005324D6" w:rsidP="005324D6">
            <w:pPr>
              <w:pStyle w:val="Footer"/>
              <w:tabs>
                <w:tab w:val="clear" w:pos="4320"/>
                <w:tab w:val="clear" w:pos="8640"/>
              </w:tabs>
              <w:jc w:val="center"/>
              <w:rPr>
                <w:rFonts w:ascii="Times New Roman" w:hAnsi="Times New Roman"/>
                <w:szCs w:val="24"/>
              </w:rPr>
            </w:pPr>
          </w:p>
        </w:tc>
        <w:tc>
          <w:tcPr>
            <w:tcW w:w="738" w:type="dxa"/>
            <w:tcBorders>
              <w:bottom w:val="single" w:sz="6" w:space="0" w:color="000000"/>
            </w:tcBorders>
            <w:shd w:val="clear" w:color="auto" w:fill="auto"/>
            <w:vAlign w:val="center"/>
          </w:tcPr>
          <w:p w:rsidR="005324D6" w:rsidRPr="00834048" w:rsidRDefault="005324D6" w:rsidP="005324D6">
            <w:pPr>
              <w:pStyle w:val="Footer"/>
              <w:tabs>
                <w:tab w:val="clear" w:pos="4320"/>
                <w:tab w:val="clear" w:pos="8640"/>
              </w:tabs>
              <w:jc w:val="center"/>
              <w:rPr>
                <w:rFonts w:ascii="Times New Roman" w:hAnsi="Times New Roman"/>
                <w:b/>
                <w:szCs w:val="24"/>
              </w:rPr>
            </w:pPr>
          </w:p>
        </w:tc>
        <w:tc>
          <w:tcPr>
            <w:tcW w:w="9342" w:type="dxa"/>
            <w:shd w:val="clear" w:color="auto" w:fill="auto"/>
          </w:tcPr>
          <w:p w:rsidR="005324D6" w:rsidRPr="00834048" w:rsidRDefault="005324D6" w:rsidP="005324D6">
            <w:pPr>
              <w:ind w:left="414" w:hanging="414"/>
              <w:rPr>
                <w:rFonts w:ascii="Times New Roman" w:hAnsi="Times New Roman"/>
                <w:szCs w:val="24"/>
              </w:rPr>
            </w:pPr>
            <w:r w:rsidRPr="00834048">
              <w:rPr>
                <w:rFonts w:ascii="Times New Roman" w:hAnsi="Times New Roman"/>
                <w:szCs w:val="24"/>
              </w:rPr>
              <w:t>3.</w:t>
            </w:r>
            <w:r w:rsidR="004D6BB4" w:rsidRPr="00834048">
              <w:rPr>
                <w:rFonts w:ascii="Times New Roman" w:hAnsi="Times New Roman"/>
                <w:szCs w:val="24"/>
              </w:rPr>
              <w:t xml:space="preserve"> </w:t>
            </w:r>
            <w:r w:rsidRPr="00834048">
              <w:rPr>
                <w:rFonts w:ascii="Times New Roman" w:hAnsi="Times New Roman"/>
                <w:szCs w:val="24"/>
              </w:rPr>
              <w:t xml:space="preserve"> Is there a single point of contact for business customers?  </w:t>
            </w:r>
          </w:p>
          <w:p w:rsidR="005324D6" w:rsidRPr="00834048" w:rsidRDefault="005324D6" w:rsidP="00C2412E">
            <w:pPr>
              <w:ind w:left="360"/>
              <w:rPr>
                <w:rFonts w:ascii="Times New Roman" w:hAnsi="Times New Roman"/>
                <w:szCs w:val="24"/>
              </w:rPr>
            </w:pPr>
            <w:r w:rsidRPr="00834048">
              <w:rPr>
                <w:rFonts w:ascii="Times New Roman" w:hAnsi="Times New Roman"/>
                <w:szCs w:val="24"/>
              </w:rPr>
              <w:t>If yes, w</w:t>
            </w:r>
            <w:r w:rsidR="00BB521A">
              <w:rPr>
                <w:rFonts w:ascii="Times New Roman" w:hAnsi="Times New Roman"/>
                <w:szCs w:val="24"/>
              </w:rPr>
              <w:t>ho</w:t>
            </w:r>
            <w:r w:rsidRPr="00834048">
              <w:rPr>
                <w:rFonts w:ascii="Times New Roman" w:hAnsi="Times New Roman"/>
                <w:szCs w:val="24"/>
              </w:rPr>
              <w:t>?</w:t>
            </w:r>
          </w:p>
          <w:p w:rsidR="00875A47" w:rsidRPr="00834048" w:rsidRDefault="00875A47" w:rsidP="005324D6">
            <w:pPr>
              <w:rPr>
                <w:rFonts w:ascii="Times New Roman" w:hAnsi="Times New Roman"/>
                <w:szCs w:val="24"/>
              </w:rPr>
            </w:pPr>
          </w:p>
        </w:tc>
      </w:tr>
    </w:tbl>
    <w:p w:rsidR="00D62D96" w:rsidRPr="00834048" w:rsidRDefault="00D62D96" w:rsidP="00A10742">
      <w:pPr>
        <w:ind w:left="450"/>
        <w:jc w:val="center"/>
        <w:rPr>
          <w:rFonts w:ascii="Times New Roman" w:hAnsi="Times New Roman"/>
          <w:b/>
          <w:szCs w:val="24"/>
        </w:rPr>
      </w:pPr>
      <w:bookmarkStart w:id="20" w:name="limitedfunds"/>
      <w:bookmarkStart w:id="21" w:name="selfsufficiency"/>
      <w:bookmarkStart w:id="22" w:name="supportiveservices"/>
      <w:bookmarkEnd w:id="20"/>
      <w:bookmarkEnd w:id="21"/>
      <w:bookmarkEnd w:id="22"/>
    </w:p>
    <w:p w:rsidR="009943BA" w:rsidRPr="00834048" w:rsidRDefault="00D62D96" w:rsidP="00A10742">
      <w:pPr>
        <w:ind w:left="450"/>
        <w:jc w:val="center"/>
        <w:rPr>
          <w:rFonts w:ascii="Times New Roman" w:hAnsi="Times New Roman"/>
          <w:b/>
          <w:szCs w:val="24"/>
        </w:rPr>
      </w:pPr>
      <w:r w:rsidRPr="00834048">
        <w:rPr>
          <w:rFonts w:ascii="Times New Roman" w:hAnsi="Times New Roman"/>
          <w:b/>
          <w:szCs w:val="24"/>
        </w:rPr>
        <w:t>RAPID RESPONSE</w:t>
      </w:r>
    </w:p>
    <w:tbl>
      <w:tblPr>
        <w:tblStyle w:val="TableGrid"/>
        <w:tblW w:w="0" w:type="auto"/>
        <w:tblInd w:w="558" w:type="dxa"/>
        <w:tblLook w:val="04A0" w:firstRow="1" w:lastRow="0" w:firstColumn="1" w:lastColumn="0" w:noHBand="0" w:noVBand="1"/>
      </w:tblPr>
      <w:tblGrid>
        <w:gridCol w:w="720"/>
        <w:gridCol w:w="720"/>
        <w:gridCol w:w="9450"/>
      </w:tblGrid>
      <w:tr w:rsidR="00741219" w:rsidRPr="00834048" w:rsidTr="00D62D96">
        <w:tc>
          <w:tcPr>
            <w:tcW w:w="720" w:type="dxa"/>
            <w:shd w:val="clear" w:color="auto" w:fill="D9D9D9" w:themeFill="background1" w:themeFillShade="D9"/>
          </w:tcPr>
          <w:p w:rsidR="00741219" w:rsidRPr="00741219" w:rsidRDefault="00741219" w:rsidP="00741219">
            <w:pPr>
              <w:jc w:val="center"/>
              <w:rPr>
                <w:rFonts w:ascii="Times New Roman" w:hAnsi="Times New Roman"/>
                <w:b/>
                <w:szCs w:val="24"/>
              </w:rPr>
            </w:pPr>
            <w:r w:rsidRPr="00741219">
              <w:rPr>
                <w:rFonts w:ascii="Times New Roman" w:hAnsi="Times New Roman"/>
                <w:b/>
                <w:szCs w:val="24"/>
              </w:rPr>
              <w:t>Yes</w:t>
            </w:r>
          </w:p>
        </w:tc>
        <w:tc>
          <w:tcPr>
            <w:tcW w:w="720" w:type="dxa"/>
            <w:shd w:val="clear" w:color="auto" w:fill="D9D9D9" w:themeFill="background1" w:themeFillShade="D9"/>
          </w:tcPr>
          <w:p w:rsidR="00741219" w:rsidRPr="00741219" w:rsidRDefault="00741219" w:rsidP="00741219">
            <w:pPr>
              <w:jc w:val="center"/>
              <w:rPr>
                <w:rFonts w:ascii="Times New Roman" w:hAnsi="Times New Roman"/>
                <w:b/>
                <w:szCs w:val="24"/>
              </w:rPr>
            </w:pPr>
            <w:r w:rsidRPr="00741219">
              <w:rPr>
                <w:rFonts w:ascii="Times New Roman" w:hAnsi="Times New Roman"/>
                <w:b/>
                <w:szCs w:val="24"/>
              </w:rPr>
              <w:t>No</w:t>
            </w:r>
          </w:p>
        </w:tc>
        <w:tc>
          <w:tcPr>
            <w:tcW w:w="9450" w:type="dxa"/>
            <w:shd w:val="clear" w:color="auto" w:fill="D9D9D9" w:themeFill="background1" w:themeFillShade="D9"/>
          </w:tcPr>
          <w:p w:rsidR="00741219" w:rsidRPr="00834048" w:rsidRDefault="00741219" w:rsidP="00741219">
            <w:pPr>
              <w:jc w:val="right"/>
              <w:rPr>
                <w:rFonts w:ascii="Times New Roman" w:hAnsi="Times New Roman"/>
                <w:b/>
                <w:szCs w:val="24"/>
              </w:rPr>
            </w:pPr>
            <w:r>
              <w:rPr>
                <w:rFonts w:ascii="Times New Roman" w:hAnsi="Times New Roman"/>
                <w:b/>
                <w:szCs w:val="24"/>
              </w:rPr>
              <w:t>Section 134 of WIOA; TEGL WIOA 3-15; 20 CFR 682.300 and WIOAPL 15-15</w:t>
            </w:r>
          </w:p>
        </w:tc>
      </w:tr>
      <w:tr w:rsidR="00741219" w:rsidRPr="00834048" w:rsidTr="00D62D96">
        <w:tc>
          <w:tcPr>
            <w:tcW w:w="720" w:type="dxa"/>
          </w:tcPr>
          <w:p w:rsidR="00741219" w:rsidRPr="00834048" w:rsidRDefault="00741219" w:rsidP="00741219">
            <w:pPr>
              <w:jc w:val="center"/>
              <w:rPr>
                <w:rFonts w:ascii="Times New Roman" w:hAnsi="Times New Roman"/>
                <w:b/>
                <w:szCs w:val="24"/>
              </w:rPr>
            </w:pPr>
          </w:p>
        </w:tc>
        <w:tc>
          <w:tcPr>
            <w:tcW w:w="720" w:type="dxa"/>
          </w:tcPr>
          <w:p w:rsidR="00741219" w:rsidRPr="00834048" w:rsidRDefault="00741219" w:rsidP="00741219">
            <w:pPr>
              <w:jc w:val="center"/>
              <w:rPr>
                <w:rFonts w:ascii="Times New Roman" w:hAnsi="Times New Roman"/>
                <w:b/>
                <w:szCs w:val="24"/>
              </w:rPr>
            </w:pPr>
          </w:p>
        </w:tc>
        <w:tc>
          <w:tcPr>
            <w:tcW w:w="9450" w:type="dxa"/>
          </w:tcPr>
          <w:p w:rsidR="00741219" w:rsidRPr="0053759D" w:rsidRDefault="00741219" w:rsidP="00472416">
            <w:pPr>
              <w:pStyle w:val="ListParagraph"/>
              <w:numPr>
                <w:ilvl w:val="2"/>
                <w:numId w:val="1"/>
              </w:numPr>
              <w:ind w:left="409"/>
              <w:rPr>
                <w:rFonts w:ascii="Times New Roman" w:hAnsi="Times New Roman"/>
                <w:szCs w:val="24"/>
              </w:rPr>
            </w:pPr>
            <w:r w:rsidRPr="0053759D">
              <w:rPr>
                <w:rFonts w:ascii="Times New Roman" w:hAnsi="Times New Roman"/>
                <w:szCs w:val="24"/>
              </w:rPr>
              <w:t xml:space="preserve">Did the local area conduct any Rapid Response events </w:t>
            </w:r>
            <w:r w:rsidR="00472416">
              <w:rPr>
                <w:rFonts w:ascii="Times New Roman" w:hAnsi="Times New Roman"/>
                <w:szCs w:val="24"/>
              </w:rPr>
              <w:t>this program year</w:t>
            </w:r>
            <w:r w:rsidRPr="0053759D">
              <w:rPr>
                <w:rFonts w:ascii="Times New Roman" w:hAnsi="Times New Roman"/>
                <w:szCs w:val="24"/>
              </w:rPr>
              <w:t>?</w:t>
            </w:r>
          </w:p>
          <w:p w:rsidR="00741219" w:rsidRPr="0053759D" w:rsidRDefault="00741219" w:rsidP="00741219">
            <w:pPr>
              <w:pStyle w:val="ListParagraph"/>
              <w:numPr>
                <w:ilvl w:val="0"/>
                <w:numId w:val="40"/>
              </w:numPr>
              <w:rPr>
                <w:rFonts w:ascii="Times New Roman" w:hAnsi="Times New Roman"/>
                <w:szCs w:val="24"/>
              </w:rPr>
            </w:pPr>
            <w:r w:rsidRPr="0053759D">
              <w:rPr>
                <w:rFonts w:ascii="Times New Roman" w:hAnsi="Times New Roman"/>
                <w:szCs w:val="24"/>
              </w:rPr>
              <w:t>If so, how many Rapid Response events?</w:t>
            </w:r>
          </w:p>
          <w:p w:rsidR="00741219" w:rsidRPr="00834048" w:rsidRDefault="00741219" w:rsidP="00741219">
            <w:pPr>
              <w:rPr>
                <w:rFonts w:ascii="Times New Roman" w:hAnsi="Times New Roman"/>
                <w:szCs w:val="24"/>
              </w:rPr>
            </w:pPr>
          </w:p>
        </w:tc>
      </w:tr>
      <w:tr w:rsidR="00741219" w:rsidRPr="00834048" w:rsidTr="00D62D96">
        <w:tc>
          <w:tcPr>
            <w:tcW w:w="720" w:type="dxa"/>
          </w:tcPr>
          <w:p w:rsidR="00741219" w:rsidRPr="00834048" w:rsidRDefault="00741219" w:rsidP="00741219">
            <w:pPr>
              <w:jc w:val="center"/>
              <w:rPr>
                <w:rFonts w:ascii="Times New Roman" w:hAnsi="Times New Roman"/>
                <w:b/>
                <w:szCs w:val="24"/>
              </w:rPr>
            </w:pPr>
          </w:p>
        </w:tc>
        <w:tc>
          <w:tcPr>
            <w:tcW w:w="720" w:type="dxa"/>
          </w:tcPr>
          <w:p w:rsidR="00741219" w:rsidRPr="00834048" w:rsidRDefault="00741219" w:rsidP="00741219">
            <w:pPr>
              <w:jc w:val="center"/>
              <w:rPr>
                <w:rFonts w:ascii="Times New Roman" w:hAnsi="Times New Roman"/>
                <w:b/>
                <w:szCs w:val="24"/>
              </w:rPr>
            </w:pPr>
          </w:p>
        </w:tc>
        <w:tc>
          <w:tcPr>
            <w:tcW w:w="9450" w:type="dxa"/>
          </w:tcPr>
          <w:p w:rsidR="00741219" w:rsidRPr="00834048" w:rsidRDefault="00741219" w:rsidP="00741219">
            <w:pPr>
              <w:rPr>
                <w:rFonts w:ascii="Times New Roman" w:hAnsi="Times New Roman"/>
                <w:szCs w:val="24"/>
              </w:rPr>
            </w:pPr>
          </w:p>
          <w:p w:rsidR="00741219" w:rsidRPr="00834048" w:rsidRDefault="00741219" w:rsidP="00EC7236">
            <w:pPr>
              <w:pStyle w:val="ListParagraph"/>
              <w:numPr>
                <w:ilvl w:val="2"/>
                <w:numId w:val="1"/>
              </w:numPr>
              <w:ind w:left="432"/>
              <w:rPr>
                <w:rFonts w:ascii="Times New Roman" w:hAnsi="Times New Roman"/>
                <w:szCs w:val="24"/>
              </w:rPr>
            </w:pPr>
            <w:r w:rsidRPr="00834048">
              <w:rPr>
                <w:rFonts w:ascii="Times New Roman" w:hAnsi="Times New Roman"/>
                <w:szCs w:val="24"/>
              </w:rPr>
              <w:t>Have any Rapid Response services been provided in the last 6 months?</w:t>
            </w:r>
          </w:p>
          <w:p w:rsidR="00741219" w:rsidRPr="00834048" w:rsidRDefault="00741219" w:rsidP="00741219">
            <w:pPr>
              <w:pStyle w:val="ListParagraph"/>
              <w:ind w:left="342"/>
              <w:rPr>
                <w:rFonts w:ascii="Times New Roman" w:hAnsi="Times New Roman"/>
                <w:szCs w:val="24"/>
              </w:rPr>
            </w:pPr>
          </w:p>
          <w:p w:rsidR="00741219" w:rsidRPr="00834048" w:rsidRDefault="00741219" w:rsidP="00741219">
            <w:pPr>
              <w:ind w:left="342"/>
              <w:rPr>
                <w:rFonts w:ascii="Times New Roman" w:hAnsi="Times New Roman"/>
                <w:szCs w:val="24"/>
              </w:rPr>
            </w:pPr>
            <w:r w:rsidRPr="00834048">
              <w:rPr>
                <w:rFonts w:ascii="Times New Roman" w:hAnsi="Times New Roman"/>
                <w:szCs w:val="24"/>
              </w:rPr>
              <w:t>If yes, where have they been provided and to how many workers have services been offered?</w:t>
            </w:r>
          </w:p>
          <w:p w:rsidR="00741219" w:rsidRPr="00834048" w:rsidRDefault="00741219" w:rsidP="00741219">
            <w:pPr>
              <w:rPr>
                <w:rFonts w:ascii="Times New Roman" w:hAnsi="Times New Roman"/>
                <w:szCs w:val="24"/>
              </w:rPr>
            </w:pPr>
          </w:p>
        </w:tc>
      </w:tr>
      <w:tr w:rsidR="00741219" w:rsidRPr="00834048" w:rsidTr="00D62D96">
        <w:tc>
          <w:tcPr>
            <w:tcW w:w="720" w:type="dxa"/>
          </w:tcPr>
          <w:p w:rsidR="00741219" w:rsidRPr="00834048" w:rsidRDefault="00741219" w:rsidP="00741219">
            <w:pPr>
              <w:jc w:val="center"/>
              <w:rPr>
                <w:rFonts w:ascii="Times New Roman" w:hAnsi="Times New Roman"/>
                <w:b/>
                <w:szCs w:val="24"/>
              </w:rPr>
            </w:pPr>
          </w:p>
        </w:tc>
        <w:tc>
          <w:tcPr>
            <w:tcW w:w="720" w:type="dxa"/>
          </w:tcPr>
          <w:p w:rsidR="00741219" w:rsidRPr="00834048" w:rsidRDefault="00741219" w:rsidP="00741219">
            <w:pPr>
              <w:jc w:val="center"/>
              <w:rPr>
                <w:rFonts w:ascii="Times New Roman" w:hAnsi="Times New Roman"/>
                <w:szCs w:val="24"/>
              </w:rPr>
            </w:pPr>
          </w:p>
        </w:tc>
        <w:tc>
          <w:tcPr>
            <w:tcW w:w="9450" w:type="dxa"/>
          </w:tcPr>
          <w:p w:rsidR="00741219" w:rsidRPr="00834048" w:rsidRDefault="00741219" w:rsidP="00741219">
            <w:pPr>
              <w:pStyle w:val="ListParagraph"/>
              <w:ind w:left="432"/>
              <w:rPr>
                <w:rFonts w:ascii="Times New Roman" w:hAnsi="Times New Roman"/>
                <w:szCs w:val="24"/>
              </w:rPr>
            </w:pPr>
          </w:p>
          <w:p w:rsidR="00741219" w:rsidRPr="0053759D" w:rsidRDefault="00741219" w:rsidP="00472416">
            <w:pPr>
              <w:pStyle w:val="ListParagraph"/>
              <w:numPr>
                <w:ilvl w:val="2"/>
                <w:numId w:val="1"/>
              </w:numPr>
              <w:ind w:left="409"/>
              <w:rPr>
                <w:rFonts w:ascii="Times New Roman" w:hAnsi="Times New Roman"/>
                <w:szCs w:val="24"/>
              </w:rPr>
            </w:pPr>
            <w:r w:rsidRPr="0053759D">
              <w:rPr>
                <w:rFonts w:ascii="Times New Roman" w:hAnsi="Times New Roman"/>
                <w:szCs w:val="24"/>
              </w:rPr>
              <w:t xml:space="preserve">If Rapid Response services have been provided, have additional funds been requested? If yes: </w:t>
            </w:r>
          </w:p>
          <w:p w:rsidR="00741219" w:rsidRPr="00834048" w:rsidRDefault="00741219" w:rsidP="00741219">
            <w:pPr>
              <w:rPr>
                <w:rFonts w:ascii="Times New Roman" w:hAnsi="Times New Roman"/>
                <w:szCs w:val="24"/>
              </w:rPr>
            </w:pPr>
          </w:p>
          <w:p w:rsidR="00741219" w:rsidRPr="00834048" w:rsidRDefault="00741219" w:rsidP="00741219">
            <w:pPr>
              <w:ind w:left="702"/>
              <w:rPr>
                <w:rFonts w:ascii="Times New Roman" w:hAnsi="Times New Roman"/>
                <w:szCs w:val="24"/>
              </w:rPr>
            </w:pPr>
            <w:r w:rsidRPr="00834048">
              <w:rPr>
                <w:rFonts w:ascii="Times New Roman" w:hAnsi="Times New Roman"/>
                <w:szCs w:val="24"/>
              </w:rPr>
              <w:t>Amount: $_____________</w:t>
            </w:r>
          </w:p>
          <w:p w:rsidR="00741219" w:rsidRPr="00834048" w:rsidRDefault="00741219" w:rsidP="00741219">
            <w:pPr>
              <w:rPr>
                <w:rFonts w:ascii="Times New Roman" w:hAnsi="Times New Roman"/>
                <w:szCs w:val="24"/>
              </w:rPr>
            </w:pPr>
          </w:p>
          <w:p w:rsidR="00741219" w:rsidRPr="00834048" w:rsidRDefault="00741219" w:rsidP="00741219">
            <w:pPr>
              <w:ind w:left="774"/>
              <w:rPr>
                <w:rFonts w:ascii="Times New Roman" w:hAnsi="Times New Roman"/>
                <w:szCs w:val="24"/>
              </w:rPr>
            </w:pPr>
            <w:r w:rsidRPr="00834048">
              <w:rPr>
                <w:rFonts w:ascii="Times New Roman" w:hAnsi="Times New Roman"/>
                <w:szCs w:val="24"/>
              </w:rPr>
              <w:fldChar w:fldCharType="begin">
                <w:ffData>
                  <w:name w:val="Check9"/>
                  <w:enabled/>
                  <w:calcOnExit w:val="0"/>
                  <w:checkBox>
                    <w:sizeAuto/>
                    <w:default w:val="0"/>
                  </w:checkBox>
                </w:ffData>
              </w:fldChar>
            </w:r>
            <w:r w:rsidRPr="00834048">
              <w:rPr>
                <w:rFonts w:ascii="Times New Roman" w:hAnsi="Times New Roman"/>
                <w:szCs w:val="24"/>
              </w:rPr>
              <w:instrText xml:space="preserve"> FORMCHECKBOX </w:instrText>
            </w:r>
            <w:r w:rsidR="00586C09">
              <w:rPr>
                <w:rFonts w:ascii="Times New Roman" w:hAnsi="Times New Roman"/>
                <w:szCs w:val="24"/>
              </w:rPr>
            </w:r>
            <w:r w:rsidR="00586C09">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Rapid Response </w:t>
            </w:r>
            <w:r>
              <w:rPr>
                <w:rFonts w:ascii="Times New Roman" w:hAnsi="Times New Roman"/>
                <w:szCs w:val="24"/>
              </w:rPr>
              <w:t>(RR)</w:t>
            </w:r>
            <w:r w:rsidRPr="00834048">
              <w:rPr>
                <w:rFonts w:ascii="Times New Roman" w:hAnsi="Times New Roman"/>
                <w:szCs w:val="24"/>
              </w:rPr>
              <w:t xml:space="preserve">   </w:t>
            </w:r>
            <w:r w:rsidRPr="00834048">
              <w:rPr>
                <w:rFonts w:ascii="Times New Roman" w:hAnsi="Times New Roman"/>
                <w:szCs w:val="24"/>
              </w:rPr>
              <w:fldChar w:fldCharType="begin">
                <w:ffData>
                  <w:name w:val="Check9"/>
                  <w:enabled/>
                  <w:calcOnExit w:val="0"/>
                  <w:checkBox>
                    <w:sizeAuto/>
                    <w:default w:val="0"/>
                  </w:checkBox>
                </w:ffData>
              </w:fldChar>
            </w:r>
            <w:r w:rsidRPr="00834048">
              <w:rPr>
                <w:rFonts w:ascii="Times New Roman" w:hAnsi="Times New Roman"/>
                <w:szCs w:val="24"/>
              </w:rPr>
              <w:instrText xml:space="preserve"> FORMCHECKBOX </w:instrText>
            </w:r>
            <w:r w:rsidR="00586C09">
              <w:rPr>
                <w:rFonts w:ascii="Times New Roman" w:hAnsi="Times New Roman"/>
                <w:szCs w:val="24"/>
              </w:rPr>
            </w:r>
            <w:r w:rsidR="00586C09">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NEG</w:t>
            </w:r>
            <w:r>
              <w:rPr>
                <w:rFonts w:ascii="Times New Roman" w:hAnsi="Times New Roman"/>
                <w:szCs w:val="24"/>
              </w:rPr>
              <w:t xml:space="preserve">   </w:t>
            </w:r>
            <w:r w:rsidRPr="00834048">
              <w:rPr>
                <w:rFonts w:ascii="Times New Roman" w:hAnsi="Times New Roman"/>
                <w:szCs w:val="24"/>
              </w:rPr>
              <w:fldChar w:fldCharType="begin">
                <w:ffData>
                  <w:name w:val="Check9"/>
                  <w:enabled/>
                  <w:calcOnExit w:val="0"/>
                  <w:checkBox>
                    <w:sizeAuto/>
                    <w:default w:val="0"/>
                  </w:checkBox>
                </w:ffData>
              </w:fldChar>
            </w:r>
            <w:r w:rsidRPr="00834048">
              <w:rPr>
                <w:rFonts w:ascii="Times New Roman" w:hAnsi="Times New Roman"/>
                <w:szCs w:val="24"/>
              </w:rPr>
              <w:instrText xml:space="preserve"> FORMCHECKBOX </w:instrText>
            </w:r>
            <w:r w:rsidR="00586C09">
              <w:rPr>
                <w:rFonts w:ascii="Times New Roman" w:hAnsi="Times New Roman"/>
                <w:szCs w:val="24"/>
              </w:rPr>
            </w:r>
            <w:r w:rsidR="00586C09">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RR Emergency Assistances Funds (RREAF)</w:t>
            </w:r>
          </w:p>
          <w:p w:rsidR="00741219" w:rsidRPr="00834048" w:rsidRDefault="00741219" w:rsidP="00741219">
            <w:pPr>
              <w:ind w:left="774"/>
              <w:rPr>
                <w:rFonts w:ascii="Times New Roman" w:hAnsi="Times New Roman"/>
                <w:szCs w:val="24"/>
              </w:rPr>
            </w:pPr>
          </w:p>
          <w:p w:rsidR="00741219" w:rsidRPr="00834048" w:rsidRDefault="00741219" w:rsidP="00741219">
            <w:pPr>
              <w:ind w:left="774"/>
              <w:rPr>
                <w:rFonts w:ascii="Times New Roman" w:hAnsi="Times New Roman"/>
                <w:szCs w:val="24"/>
              </w:rPr>
            </w:pPr>
            <w:r w:rsidRPr="00834048">
              <w:rPr>
                <w:rFonts w:ascii="Times New Roman" w:hAnsi="Times New Roman"/>
                <w:szCs w:val="24"/>
              </w:rPr>
              <w:t xml:space="preserve">Company(s): </w:t>
            </w:r>
          </w:p>
          <w:p w:rsidR="00741219" w:rsidRPr="00834048" w:rsidRDefault="00741219" w:rsidP="00741219">
            <w:pPr>
              <w:ind w:left="774"/>
              <w:rPr>
                <w:rFonts w:ascii="Times New Roman" w:hAnsi="Times New Roman"/>
                <w:szCs w:val="24"/>
              </w:rPr>
            </w:pPr>
          </w:p>
          <w:p w:rsidR="00741219" w:rsidRPr="00834048" w:rsidRDefault="00741219" w:rsidP="00741219">
            <w:pPr>
              <w:ind w:left="774"/>
              <w:rPr>
                <w:rFonts w:ascii="Times New Roman" w:hAnsi="Times New Roman"/>
                <w:szCs w:val="24"/>
              </w:rPr>
            </w:pPr>
            <w:r w:rsidRPr="00834048">
              <w:rPr>
                <w:rFonts w:ascii="Times New Roman" w:hAnsi="Times New Roman"/>
                <w:szCs w:val="24"/>
              </w:rPr>
              <w:t>Purpose of funds:</w:t>
            </w:r>
          </w:p>
          <w:p w:rsidR="00741219" w:rsidRPr="00834048" w:rsidRDefault="00741219" w:rsidP="00741219">
            <w:pPr>
              <w:ind w:left="774"/>
              <w:rPr>
                <w:rFonts w:ascii="Times New Roman" w:hAnsi="Times New Roman"/>
                <w:szCs w:val="24"/>
              </w:rPr>
            </w:pPr>
          </w:p>
        </w:tc>
      </w:tr>
      <w:tr w:rsidR="00472416" w:rsidRPr="00834048" w:rsidTr="00D62D96">
        <w:tc>
          <w:tcPr>
            <w:tcW w:w="720" w:type="dxa"/>
          </w:tcPr>
          <w:p w:rsidR="00472416" w:rsidRPr="00834048" w:rsidRDefault="00472416" w:rsidP="00472416">
            <w:pPr>
              <w:jc w:val="center"/>
              <w:rPr>
                <w:rFonts w:ascii="Times New Roman" w:hAnsi="Times New Roman"/>
                <w:b/>
                <w:szCs w:val="24"/>
              </w:rPr>
            </w:pPr>
          </w:p>
        </w:tc>
        <w:tc>
          <w:tcPr>
            <w:tcW w:w="720" w:type="dxa"/>
          </w:tcPr>
          <w:p w:rsidR="00472416" w:rsidRPr="00834048" w:rsidRDefault="00472416" w:rsidP="00472416">
            <w:pPr>
              <w:jc w:val="center"/>
              <w:rPr>
                <w:rFonts w:ascii="Times New Roman" w:hAnsi="Times New Roman"/>
                <w:szCs w:val="24"/>
              </w:rPr>
            </w:pPr>
          </w:p>
        </w:tc>
        <w:tc>
          <w:tcPr>
            <w:tcW w:w="9450" w:type="dxa"/>
          </w:tcPr>
          <w:p w:rsidR="00472416" w:rsidRDefault="00472416" w:rsidP="00472416">
            <w:pPr>
              <w:pStyle w:val="ListParagraph"/>
              <w:numPr>
                <w:ilvl w:val="1"/>
                <w:numId w:val="41"/>
              </w:numPr>
              <w:rPr>
                <w:rFonts w:ascii="Times New Roman" w:hAnsi="Times New Roman"/>
                <w:szCs w:val="24"/>
              </w:rPr>
            </w:pPr>
            <w:r>
              <w:rPr>
                <w:rFonts w:ascii="Times New Roman" w:hAnsi="Times New Roman"/>
                <w:szCs w:val="24"/>
              </w:rPr>
              <w:t>Does the local area have a written team protocol for entering Rapid Response in OhioRed?</w:t>
            </w:r>
          </w:p>
          <w:p w:rsidR="00472416" w:rsidRDefault="00472416" w:rsidP="00472416">
            <w:pPr>
              <w:pStyle w:val="ListParagraph"/>
              <w:numPr>
                <w:ilvl w:val="0"/>
                <w:numId w:val="26"/>
              </w:numPr>
              <w:rPr>
                <w:rFonts w:ascii="Times New Roman" w:hAnsi="Times New Roman"/>
                <w:szCs w:val="24"/>
              </w:rPr>
            </w:pPr>
            <w:r>
              <w:rPr>
                <w:rFonts w:ascii="Times New Roman" w:hAnsi="Times New Roman"/>
                <w:szCs w:val="24"/>
              </w:rPr>
              <w:t xml:space="preserve">If not, what is the protocol for entering Rapid Response information into OhioRed? </w:t>
            </w:r>
          </w:p>
          <w:p w:rsidR="00472416" w:rsidRPr="00834048" w:rsidRDefault="00472416" w:rsidP="00472416">
            <w:pPr>
              <w:pStyle w:val="ListParagraph"/>
              <w:ind w:left="319" w:hanging="270"/>
              <w:rPr>
                <w:rFonts w:ascii="Times New Roman" w:hAnsi="Times New Roman"/>
                <w:szCs w:val="24"/>
              </w:rPr>
            </w:pPr>
          </w:p>
          <w:p w:rsidR="00472416" w:rsidRPr="00834048" w:rsidRDefault="00472416" w:rsidP="00472416">
            <w:pPr>
              <w:pStyle w:val="ListParagraph"/>
              <w:ind w:left="900"/>
              <w:rPr>
                <w:rFonts w:ascii="Times New Roman" w:hAnsi="Times New Roman"/>
                <w:szCs w:val="24"/>
              </w:rPr>
            </w:pPr>
          </w:p>
        </w:tc>
      </w:tr>
      <w:tr w:rsidR="00472416" w:rsidRPr="00834048" w:rsidTr="00D62D96">
        <w:tc>
          <w:tcPr>
            <w:tcW w:w="720" w:type="dxa"/>
          </w:tcPr>
          <w:p w:rsidR="00472416" w:rsidRPr="00834048" w:rsidRDefault="00472416" w:rsidP="00472416">
            <w:pPr>
              <w:jc w:val="center"/>
              <w:rPr>
                <w:rFonts w:ascii="Times New Roman" w:hAnsi="Times New Roman"/>
                <w:b/>
                <w:szCs w:val="24"/>
              </w:rPr>
            </w:pPr>
          </w:p>
        </w:tc>
        <w:tc>
          <w:tcPr>
            <w:tcW w:w="720" w:type="dxa"/>
          </w:tcPr>
          <w:p w:rsidR="00472416" w:rsidRPr="00834048" w:rsidRDefault="00472416" w:rsidP="00472416">
            <w:pPr>
              <w:jc w:val="center"/>
              <w:rPr>
                <w:rFonts w:ascii="Times New Roman" w:hAnsi="Times New Roman"/>
                <w:szCs w:val="24"/>
              </w:rPr>
            </w:pPr>
          </w:p>
        </w:tc>
        <w:tc>
          <w:tcPr>
            <w:tcW w:w="9450" w:type="dxa"/>
          </w:tcPr>
          <w:p w:rsidR="00472416" w:rsidRPr="00472416" w:rsidRDefault="00472416" w:rsidP="00D20D40">
            <w:pPr>
              <w:pStyle w:val="ListParagraph"/>
              <w:numPr>
                <w:ilvl w:val="1"/>
                <w:numId w:val="41"/>
              </w:numPr>
              <w:rPr>
                <w:rFonts w:ascii="Times New Roman" w:hAnsi="Times New Roman"/>
                <w:szCs w:val="24"/>
              </w:rPr>
            </w:pPr>
            <w:r w:rsidRPr="00472416">
              <w:rPr>
                <w:rFonts w:ascii="Times New Roman" w:hAnsi="Times New Roman"/>
                <w:szCs w:val="24"/>
              </w:rPr>
              <w:t xml:space="preserve">Is the Rapid Response team made up of the following mandated partners and assigned </w:t>
            </w:r>
            <w:r>
              <w:rPr>
                <w:rFonts w:ascii="Times New Roman" w:hAnsi="Times New Roman"/>
                <w:szCs w:val="24"/>
              </w:rPr>
              <w:t xml:space="preserve">                                                                    </w:t>
            </w:r>
            <w:r w:rsidRPr="00472416">
              <w:rPr>
                <w:rFonts w:ascii="Times New Roman" w:hAnsi="Times New Roman"/>
                <w:szCs w:val="24"/>
              </w:rPr>
              <w:t>backup representatives?</w:t>
            </w:r>
          </w:p>
          <w:p w:rsidR="00472416" w:rsidRPr="00472416" w:rsidRDefault="00472416" w:rsidP="00472416">
            <w:pPr>
              <w:pStyle w:val="ListParagraph"/>
              <w:ind w:left="900"/>
              <w:rPr>
                <w:rFonts w:ascii="Times New Roman" w:hAnsi="Times New Roman"/>
                <w:szCs w:val="24"/>
              </w:rPr>
            </w:pPr>
            <w:r w:rsidRPr="00472416">
              <w:rPr>
                <w:rFonts w:ascii="Times New Roman" w:hAnsi="Times New Roman"/>
                <w:szCs w:val="24"/>
              </w:rPr>
              <w:t xml:space="preserve">0  ODJFS Regional Coordinator </w:t>
            </w:r>
          </w:p>
          <w:p w:rsidR="00472416" w:rsidRPr="00472416" w:rsidRDefault="00472416" w:rsidP="00472416">
            <w:pPr>
              <w:pStyle w:val="ListParagraph"/>
              <w:ind w:left="900"/>
              <w:rPr>
                <w:rFonts w:ascii="Times New Roman" w:hAnsi="Times New Roman"/>
                <w:szCs w:val="24"/>
              </w:rPr>
            </w:pPr>
            <w:r w:rsidRPr="00472416">
              <w:rPr>
                <w:rFonts w:ascii="Times New Roman" w:hAnsi="Times New Roman"/>
                <w:szCs w:val="24"/>
              </w:rPr>
              <w:t xml:space="preserve">0  A local area Coordinator (representing the WIB/WIOA Workforce System) </w:t>
            </w:r>
          </w:p>
          <w:p w:rsidR="00472416" w:rsidRPr="00D20D40" w:rsidRDefault="00472416" w:rsidP="00D20D40">
            <w:pPr>
              <w:pStyle w:val="ListParagraph"/>
              <w:ind w:left="450"/>
              <w:jc w:val="right"/>
              <w:rPr>
                <w:rFonts w:ascii="Times New Roman" w:hAnsi="Times New Roman"/>
                <w:b/>
                <w:szCs w:val="24"/>
              </w:rPr>
            </w:pPr>
            <w:r w:rsidRPr="00D20D40">
              <w:rPr>
                <w:rFonts w:ascii="Times New Roman" w:hAnsi="Times New Roman"/>
                <w:b/>
                <w:szCs w:val="24"/>
              </w:rPr>
              <w:t>WIOAPL No. 15-15 &amp; 20 CFR 682.310*</w:t>
            </w:r>
          </w:p>
        </w:tc>
      </w:tr>
    </w:tbl>
    <w:p w:rsidR="00472416" w:rsidRDefault="00472416">
      <w:r>
        <w:t xml:space="preserve"> </w:t>
      </w:r>
      <w:r>
        <w:tab/>
      </w:r>
    </w:p>
    <w:p w:rsidR="0053759D" w:rsidRDefault="00472416">
      <w:r>
        <w:t xml:space="preserve"> </w:t>
      </w:r>
      <w:r w:rsidR="0053759D">
        <w:br w:type="page"/>
      </w:r>
    </w:p>
    <w:p w:rsidR="00984178" w:rsidRPr="00834048" w:rsidRDefault="00984178" w:rsidP="005C369D">
      <w:pPr>
        <w:rPr>
          <w:rFonts w:ascii="Times New Roman" w:hAnsi="Times New Roman"/>
          <w:b/>
          <w:szCs w:val="24"/>
        </w:rPr>
      </w:pPr>
      <w:bookmarkStart w:id="23" w:name="monitoring"/>
      <w:bookmarkEnd w:id="23"/>
    </w:p>
    <w:p w:rsidR="0053085C" w:rsidRPr="00BB521A" w:rsidRDefault="001B14A2" w:rsidP="00C13EC1">
      <w:pPr>
        <w:jc w:val="center"/>
        <w:rPr>
          <w:rFonts w:ascii="Times New Roman" w:hAnsi="Times New Roman"/>
          <w:szCs w:val="24"/>
        </w:rPr>
      </w:pPr>
      <w:r w:rsidRPr="00BB521A">
        <w:rPr>
          <w:rFonts w:ascii="Times New Roman" w:hAnsi="Times New Roman"/>
          <w:b/>
          <w:szCs w:val="24"/>
        </w:rPr>
        <w:t>MONITORING AND OVERSIGHT</w:t>
      </w:r>
      <w:r w:rsidR="004A499A" w:rsidRPr="00BB521A">
        <w:rPr>
          <w:rFonts w:ascii="Times New Roman" w:hAnsi="Times New Roman"/>
          <w:szCs w:val="24"/>
        </w:rPr>
        <w:t xml:space="preserve">     </w:t>
      </w:r>
    </w:p>
    <w:tbl>
      <w:tblPr>
        <w:tblW w:w="10800"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0"/>
        <w:gridCol w:w="720"/>
        <w:gridCol w:w="18"/>
        <w:gridCol w:w="9342"/>
      </w:tblGrid>
      <w:tr w:rsidR="001833A3" w:rsidRPr="00BB521A" w:rsidTr="00BB521A">
        <w:trPr>
          <w:tblHeader/>
        </w:trPr>
        <w:tc>
          <w:tcPr>
            <w:tcW w:w="720" w:type="dxa"/>
            <w:shd w:val="clear" w:color="000000" w:fill="E0E0E0"/>
          </w:tcPr>
          <w:p w:rsidR="001833A3" w:rsidRPr="00BB521A" w:rsidRDefault="001833A3" w:rsidP="00243B3A">
            <w:pPr>
              <w:pStyle w:val="Footer"/>
              <w:tabs>
                <w:tab w:val="clear" w:pos="4320"/>
                <w:tab w:val="clear" w:pos="8640"/>
              </w:tabs>
              <w:jc w:val="center"/>
              <w:rPr>
                <w:rFonts w:ascii="Times New Roman" w:hAnsi="Times New Roman"/>
                <w:b/>
                <w:szCs w:val="24"/>
              </w:rPr>
            </w:pPr>
            <w:r w:rsidRPr="00BB521A">
              <w:rPr>
                <w:rFonts w:ascii="Times New Roman" w:hAnsi="Times New Roman"/>
                <w:b/>
                <w:szCs w:val="24"/>
              </w:rPr>
              <w:t>Yes</w:t>
            </w:r>
          </w:p>
        </w:tc>
        <w:tc>
          <w:tcPr>
            <w:tcW w:w="720" w:type="dxa"/>
            <w:shd w:val="clear" w:color="000000" w:fill="E0E0E0"/>
          </w:tcPr>
          <w:p w:rsidR="001833A3" w:rsidRPr="00BB521A" w:rsidRDefault="001833A3" w:rsidP="00243B3A">
            <w:pPr>
              <w:pStyle w:val="Footer"/>
              <w:tabs>
                <w:tab w:val="clear" w:pos="4320"/>
                <w:tab w:val="clear" w:pos="8640"/>
              </w:tabs>
              <w:jc w:val="center"/>
              <w:rPr>
                <w:rFonts w:ascii="Times New Roman" w:hAnsi="Times New Roman"/>
                <w:b/>
                <w:szCs w:val="24"/>
              </w:rPr>
            </w:pPr>
            <w:r w:rsidRPr="00BB521A">
              <w:rPr>
                <w:rFonts w:ascii="Times New Roman" w:hAnsi="Times New Roman"/>
                <w:b/>
                <w:szCs w:val="24"/>
              </w:rPr>
              <w:t>No</w:t>
            </w:r>
          </w:p>
        </w:tc>
        <w:tc>
          <w:tcPr>
            <w:tcW w:w="9360" w:type="dxa"/>
            <w:gridSpan w:val="2"/>
            <w:shd w:val="clear" w:color="000000" w:fill="E0E0E0"/>
          </w:tcPr>
          <w:p w:rsidR="001833A3" w:rsidRPr="00BB521A" w:rsidRDefault="001833A3" w:rsidP="004268FD">
            <w:pPr>
              <w:pStyle w:val="Footer"/>
              <w:tabs>
                <w:tab w:val="clear" w:pos="4320"/>
                <w:tab w:val="clear" w:pos="8640"/>
              </w:tabs>
              <w:jc w:val="right"/>
              <w:rPr>
                <w:rFonts w:ascii="Times New Roman" w:hAnsi="Times New Roman"/>
                <w:b/>
                <w:szCs w:val="24"/>
              </w:rPr>
            </w:pPr>
          </w:p>
        </w:tc>
      </w:tr>
      <w:tr w:rsidR="004672EA" w:rsidRPr="00BB521A" w:rsidTr="00BB521A">
        <w:tc>
          <w:tcPr>
            <w:tcW w:w="720" w:type="dxa"/>
            <w:shd w:val="clear" w:color="auto" w:fill="D9D9D9" w:themeFill="background1" w:themeFillShade="D9"/>
            <w:vAlign w:val="center"/>
          </w:tcPr>
          <w:p w:rsidR="004672EA" w:rsidRPr="00BB521A" w:rsidRDefault="004672EA" w:rsidP="004672EA">
            <w:pPr>
              <w:pStyle w:val="Footer"/>
              <w:tabs>
                <w:tab w:val="clear" w:pos="4320"/>
                <w:tab w:val="clear" w:pos="8640"/>
              </w:tabs>
              <w:jc w:val="center"/>
              <w:rPr>
                <w:rFonts w:ascii="Times New Roman" w:hAnsi="Times New Roman"/>
                <w:b/>
                <w:szCs w:val="24"/>
              </w:rPr>
            </w:pPr>
          </w:p>
        </w:tc>
        <w:tc>
          <w:tcPr>
            <w:tcW w:w="720" w:type="dxa"/>
            <w:shd w:val="clear" w:color="auto" w:fill="D9D9D9" w:themeFill="background1" w:themeFillShade="D9"/>
            <w:vAlign w:val="center"/>
          </w:tcPr>
          <w:p w:rsidR="004672EA" w:rsidRPr="00BB521A" w:rsidRDefault="004672EA" w:rsidP="004672EA">
            <w:pPr>
              <w:pStyle w:val="Footer"/>
              <w:tabs>
                <w:tab w:val="clear" w:pos="4320"/>
                <w:tab w:val="clear" w:pos="8640"/>
              </w:tabs>
              <w:jc w:val="center"/>
              <w:rPr>
                <w:rFonts w:ascii="Times New Roman" w:hAnsi="Times New Roman"/>
                <w:b/>
                <w:szCs w:val="24"/>
              </w:rPr>
            </w:pPr>
          </w:p>
        </w:tc>
        <w:tc>
          <w:tcPr>
            <w:tcW w:w="9360" w:type="dxa"/>
            <w:gridSpan w:val="2"/>
            <w:shd w:val="clear" w:color="auto" w:fill="D9D9D9" w:themeFill="background1" w:themeFillShade="D9"/>
          </w:tcPr>
          <w:p w:rsidR="004672EA" w:rsidRPr="00BB521A" w:rsidRDefault="004672EA" w:rsidP="00BB521A">
            <w:pPr>
              <w:tabs>
                <w:tab w:val="left" w:pos="324"/>
              </w:tabs>
              <w:ind w:left="324" w:hanging="324"/>
              <w:rPr>
                <w:rFonts w:ascii="Times New Roman" w:hAnsi="Times New Roman"/>
                <w:b/>
                <w:szCs w:val="24"/>
              </w:rPr>
            </w:pPr>
            <w:r w:rsidRPr="00BB521A">
              <w:rPr>
                <w:rFonts w:ascii="Times New Roman" w:hAnsi="Times New Roman"/>
                <w:szCs w:val="24"/>
              </w:rPr>
              <w:t xml:space="preserve">1. </w:t>
            </w:r>
            <w:r w:rsidR="003053F7" w:rsidRPr="00BB521A">
              <w:rPr>
                <w:rFonts w:ascii="Times New Roman" w:hAnsi="Times New Roman"/>
                <w:szCs w:val="24"/>
              </w:rPr>
              <w:t xml:space="preserve"> </w:t>
            </w:r>
            <w:r w:rsidR="005D4691" w:rsidRPr="00BB521A">
              <w:rPr>
                <w:rFonts w:ascii="Times New Roman" w:hAnsi="Times New Roman"/>
                <w:szCs w:val="24"/>
              </w:rPr>
              <w:t>Identify all</w:t>
            </w:r>
            <w:r w:rsidR="00517157" w:rsidRPr="00BB521A">
              <w:rPr>
                <w:rFonts w:ascii="Times New Roman" w:hAnsi="Times New Roman"/>
                <w:szCs w:val="24"/>
              </w:rPr>
              <w:t xml:space="preserve"> </w:t>
            </w:r>
            <w:r w:rsidR="007E057A" w:rsidRPr="00BB521A">
              <w:rPr>
                <w:rFonts w:ascii="Times New Roman" w:hAnsi="Times New Roman"/>
                <w:szCs w:val="24"/>
              </w:rPr>
              <w:t>WIOA</w:t>
            </w:r>
            <w:r w:rsidR="005D4691" w:rsidRPr="00BB521A">
              <w:rPr>
                <w:rFonts w:ascii="Times New Roman" w:hAnsi="Times New Roman"/>
                <w:szCs w:val="24"/>
              </w:rPr>
              <w:t xml:space="preserve"> activities having</w:t>
            </w:r>
            <w:r w:rsidRPr="00BB521A">
              <w:rPr>
                <w:rFonts w:ascii="Times New Roman" w:hAnsi="Times New Roman"/>
                <w:szCs w:val="24"/>
              </w:rPr>
              <w:t xml:space="preserve"> sub-recipients and contractors?  </w:t>
            </w:r>
            <w:r w:rsidRPr="00BB521A">
              <w:rPr>
                <w:rFonts w:ascii="Times New Roman" w:hAnsi="Times New Roman"/>
                <w:b/>
                <w:szCs w:val="24"/>
              </w:rPr>
              <w:t>Section 11</w:t>
            </w:r>
            <w:r w:rsidR="006F7A4B" w:rsidRPr="00BB521A">
              <w:rPr>
                <w:rFonts w:ascii="Times New Roman" w:hAnsi="Times New Roman"/>
                <w:b/>
                <w:szCs w:val="24"/>
              </w:rPr>
              <w:t>6 (i)(1</w:t>
            </w:r>
            <w:r w:rsidRPr="00BB521A">
              <w:rPr>
                <w:rFonts w:ascii="Times New Roman" w:hAnsi="Times New Roman"/>
                <w:b/>
                <w:szCs w:val="24"/>
              </w:rPr>
              <w:t>) of WI</w:t>
            </w:r>
            <w:r w:rsidR="006F7A4B" w:rsidRPr="00BB521A">
              <w:rPr>
                <w:rFonts w:ascii="Times New Roman" w:hAnsi="Times New Roman"/>
                <w:b/>
                <w:szCs w:val="24"/>
              </w:rPr>
              <w:t>O</w:t>
            </w:r>
            <w:r w:rsidRPr="00BB521A">
              <w:rPr>
                <w:rFonts w:ascii="Times New Roman" w:hAnsi="Times New Roman"/>
                <w:b/>
                <w:szCs w:val="24"/>
              </w:rPr>
              <w:t>A</w:t>
            </w:r>
            <w:r w:rsidR="00BB521A" w:rsidRPr="00BB521A">
              <w:rPr>
                <w:rFonts w:ascii="Times New Roman" w:hAnsi="Times New Roman"/>
                <w:b/>
                <w:szCs w:val="24"/>
              </w:rPr>
              <w:t xml:space="preserve">, </w:t>
            </w:r>
            <w:r w:rsidR="00B15AEB" w:rsidRPr="00BB521A">
              <w:rPr>
                <w:rFonts w:ascii="Times New Roman" w:hAnsi="Times New Roman"/>
                <w:b/>
                <w:szCs w:val="24"/>
              </w:rPr>
              <w:t xml:space="preserve">WIOAPL 15-08 </w:t>
            </w:r>
            <w:r w:rsidR="00FD065F" w:rsidRPr="00BB521A">
              <w:rPr>
                <w:rFonts w:ascii="Times New Roman" w:hAnsi="Times New Roman"/>
                <w:b/>
                <w:szCs w:val="24"/>
              </w:rPr>
              <w:t>(</w:t>
            </w:r>
            <w:r w:rsidR="00B15AEB" w:rsidRPr="00BB521A">
              <w:rPr>
                <w:rFonts w:ascii="Times New Roman" w:hAnsi="Times New Roman"/>
                <w:b/>
                <w:szCs w:val="24"/>
              </w:rPr>
              <w:t>VII</w:t>
            </w:r>
            <w:r w:rsidR="00FD065F" w:rsidRPr="00BB521A">
              <w:rPr>
                <w:rFonts w:ascii="Times New Roman" w:hAnsi="Times New Roman"/>
                <w:b/>
                <w:szCs w:val="24"/>
              </w:rPr>
              <w:t>), 15-10 (VII)</w:t>
            </w:r>
            <w:r w:rsidR="00BB521A" w:rsidRPr="00BB521A">
              <w:rPr>
                <w:rFonts w:ascii="Times New Roman" w:hAnsi="Times New Roman"/>
                <w:b/>
                <w:szCs w:val="24"/>
              </w:rPr>
              <w:t xml:space="preserve">; </w:t>
            </w:r>
            <w:r w:rsidR="009D078C" w:rsidRPr="00BB521A">
              <w:rPr>
                <w:rFonts w:ascii="Times New Roman" w:hAnsi="Times New Roman"/>
                <w:b/>
                <w:szCs w:val="24"/>
              </w:rPr>
              <w:t>20 CFR 683.410</w:t>
            </w:r>
            <w:r w:rsidR="00F54498" w:rsidRPr="00BB521A">
              <w:rPr>
                <w:rFonts w:ascii="Times New Roman" w:hAnsi="Times New Roman"/>
                <w:b/>
                <w:szCs w:val="24"/>
              </w:rPr>
              <w:t>*</w:t>
            </w:r>
          </w:p>
        </w:tc>
      </w:tr>
      <w:tr w:rsidR="004672EA" w:rsidRPr="00834048" w:rsidTr="00BB521A">
        <w:tc>
          <w:tcPr>
            <w:tcW w:w="720" w:type="dxa"/>
            <w:shd w:val="clear" w:color="auto" w:fill="D9D9D9" w:themeFill="background1" w:themeFillShade="D9"/>
            <w:vAlign w:val="center"/>
          </w:tcPr>
          <w:p w:rsidR="004672EA" w:rsidRPr="00BB521A" w:rsidRDefault="004672EA" w:rsidP="004672EA">
            <w:pPr>
              <w:pStyle w:val="Footer"/>
              <w:tabs>
                <w:tab w:val="clear" w:pos="4320"/>
                <w:tab w:val="clear" w:pos="8640"/>
              </w:tabs>
              <w:jc w:val="center"/>
              <w:rPr>
                <w:rFonts w:ascii="Times New Roman" w:hAnsi="Times New Roman"/>
                <w:b/>
                <w:szCs w:val="24"/>
              </w:rPr>
            </w:pPr>
          </w:p>
        </w:tc>
        <w:tc>
          <w:tcPr>
            <w:tcW w:w="720" w:type="dxa"/>
            <w:shd w:val="clear" w:color="auto" w:fill="D9D9D9" w:themeFill="background1" w:themeFillShade="D9"/>
            <w:vAlign w:val="center"/>
          </w:tcPr>
          <w:p w:rsidR="004672EA" w:rsidRPr="00BB521A" w:rsidRDefault="004672EA" w:rsidP="004672EA">
            <w:pPr>
              <w:pStyle w:val="Footer"/>
              <w:tabs>
                <w:tab w:val="clear" w:pos="4320"/>
                <w:tab w:val="clear" w:pos="8640"/>
              </w:tabs>
              <w:jc w:val="center"/>
              <w:rPr>
                <w:rFonts w:ascii="Times New Roman" w:hAnsi="Times New Roman"/>
                <w:b/>
                <w:szCs w:val="24"/>
              </w:rPr>
            </w:pPr>
          </w:p>
        </w:tc>
        <w:tc>
          <w:tcPr>
            <w:tcW w:w="9360" w:type="dxa"/>
            <w:gridSpan w:val="2"/>
            <w:shd w:val="clear" w:color="auto" w:fill="D9D9D9" w:themeFill="background1" w:themeFillShade="D9"/>
          </w:tcPr>
          <w:p w:rsidR="004672EA" w:rsidRPr="00834048" w:rsidRDefault="004672EA" w:rsidP="006611A1">
            <w:pPr>
              <w:tabs>
                <w:tab w:val="left" w:pos="324"/>
              </w:tabs>
              <w:ind w:left="324" w:hanging="324"/>
              <w:rPr>
                <w:rFonts w:ascii="Times New Roman" w:hAnsi="Times New Roman"/>
                <w:szCs w:val="24"/>
              </w:rPr>
            </w:pPr>
            <w:r w:rsidRPr="00BB521A">
              <w:rPr>
                <w:rFonts w:ascii="Times New Roman" w:hAnsi="Times New Roman"/>
                <w:szCs w:val="24"/>
              </w:rPr>
              <w:t xml:space="preserve">2. </w:t>
            </w:r>
            <w:r w:rsidR="003053F7" w:rsidRPr="00BB521A">
              <w:rPr>
                <w:rFonts w:ascii="Times New Roman" w:hAnsi="Times New Roman"/>
                <w:szCs w:val="24"/>
              </w:rPr>
              <w:t xml:space="preserve"> </w:t>
            </w:r>
            <w:r w:rsidR="005D4691" w:rsidRPr="00BB521A">
              <w:rPr>
                <w:rFonts w:ascii="Times New Roman" w:hAnsi="Times New Roman"/>
                <w:szCs w:val="24"/>
              </w:rPr>
              <w:t>W</w:t>
            </w:r>
            <w:r w:rsidR="0043349C" w:rsidRPr="00BB521A">
              <w:rPr>
                <w:rFonts w:ascii="Times New Roman" w:hAnsi="Times New Roman"/>
                <w:szCs w:val="24"/>
              </w:rPr>
              <w:t>hen was the last</w:t>
            </w:r>
            <w:r w:rsidR="006611A1" w:rsidRPr="00BB521A">
              <w:rPr>
                <w:rFonts w:ascii="Times New Roman" w:hAnsi="Times New Roman"/>
                <w:szCs w:val="24"/>
              </w:rPr>
              <w:t xml:space="preserve"> monitoring</w:t>
            </w:r>
            <w:r w:rsidR="0043349C" w:rsidRPr="00BB521A">
              <w:rPr>
                <w:rFonts w:ascii="Times New Roman" w:hAnsi="Times New Roman"/>
                <w:szCs w:val="24"/>
              </w:rPr>
              <w:t xml:space="preserve"> performed,</w:t>
            </w:r>
            <w:r w:rsidR="006611A1" w:rsidRPr="00BB521A">
              <w:rPr>
                <w:rFonts w:ascii="Times New Roman" w:hAnsi="Times New Roman"/>
                <w:szCs w:val="24"/>
              </w:rPr>
              <w:t xml:space="preserve"> and </w:t>
            </w:r>
            <w:r w:rsidRPr="00BB521A">
              <w:rPr>
                <w:rFonts w:ascii="Times New Roman" w:hAnsi="Times New Roman"/>
                <w:szCs w:val="24"/>
              </w:rPr>
              <w:t>have written reports been issued and corrective action been received?</w:t>
            </w:r>
          </w:p>
          <w:p w:rsidR="00517157" w:rsidRPr="00834048" w:rsidRDefault="00517157" w:rsidP="006611A1">
            <w:pPr>
              <w:tabs>
                <w:tab w:val="left" w:pos="324"/>
              </w:tabs>
              <w:rPr>
                <w:rFonts w:ascii="Times New Roman" w:hAnsi="Times New Roman"/>
                <w:szCs w:val="24"/>
              </w:rPr>
            </w:pPr>
          </w:p>
        </w:tc>
      </w:tr>
      <w:tr w:rsidR="004672EA" w:rsidRPr="00834048" w:rsidTr="00BB521A">
        <w:tc>
          <w:tcPr>
            <w:tcW w:w="720" w:type="dxa"/>
            <w:shd w:val="clear" w:color="auto" w:fill="auto"/>
            <w:vAlign w:val="center"/>
          </w:tcPr>
          <w:p w:rsidR="004672EA" w:rsidRPr="00834048" w:rsidRDefault="004672EA" w:rsidP="004672EA">
            <w:pPr>
              <w:pStyle w:val="Footer"/>
              <w:tabs>
                <w:tab w:val="clear" w:pos="4320"/>
                <w:tab w:val="clear" w:pos="8640"/>
              </w:tabs>
              <w:jc w:val="center"/>
              <w:rPr>
                <w:rFonts w:ascii="Times New Roman" w:hAnsi="Times New Roman"/>
                <w:b/>
                <w:szCs w:val="24"/>
              </w:rPr>
            </w:pPr>
          </w:p>
        </w:tc>
        <w:tc>
          <w:tcPr>
            <w:tcW w:w="720" w:type="dxa"/>
            <w:shd w:val="clear" w:color="auto" w:fill="auto"/>
            <w:vAlign w:val="center"/>
          </w:tcPr>
          <w:p w:rsidR="004672EA" w:rsidRPr="00834048" w:rsidRDefault="004672EA" w:rsidP="004672EA">
            <w:pPr>
              <w:pStyle w:val="Footer"/>
              <w:tabs>
                <w:tab w:val="clear" w:pos="4320"/>
                <w:tab w:val="clear" w:pos="8640"/>
              </w:tabs>
              <w:jc w:val="center"/>
              <w:rPr>
                <w:rFonts w:ascii="Times New Roman" w:hAnsi="Times New Roman"/>
                <w:b/>
                <w:szCs w:val="24"/>
              </w:rPr>
            </w:pPr>
          </w:p>
        </w:tc>
        <w:tc>
          <w:tcPr>
            <w:tcW w:w="9360" w:type="dxa"/>
            <w:gridSpan w:val="2"/>
            <w:shd w:val="clear" w:color="auto" w:fill="auto"/>
          </w:tcPr>
          <w:p w:rsidR="004672EA" w:rsidRPr="00834048" w:rsidRDefault="004672EA" w:rsidP="00B10CA7">
            <w:pPr>
              <w:ind w:left="324" w:hanging="324"/>
              <w:rPr>
                <w:rFonts w:ascii="Times New Roman" w:hAnsi="Times New Roman"/>
                <w:szCs w:val="24"/>
              </w:rPr>
            </w:pPr>
            <w:r w:rsidRPr="00834048">
              <w:rPr>
                <w:rFonts w:ascii="Times New Roman" w:hAnsi="Times New Roman"/>
                <w:szCs w:val="24"/>
              </w:rPr>
              <w:t xml:space="preserve">3. </w:t>
            </w:r>
            <w:r w:rsidR="003053F7" w:rsidRPr="00834048">
              <w:rPr>
                <w:rFonts w:ascii="Times New Roman" w:hAnsi="Times New Roman"/>
                <w:szCs w:val="24"/>
              </w:rPr>
              <w:t xml:space="preserve"> </w:t>
            </w:r>
            <w:r w:rsidRPr="00834048">
              <w:rPr>
                <w:rFonts w:ascii="Times New Roman" w:hAnsi="Times New Roman"/>
                <w:szCs w:val="24"/>
              </w:rPr>
              <w:t>Has the local board developed a monitoring p</w:t>
            </w:r>
            <w:r w:rsidR="00BB521A">
              <w:rPr>
                <w:rFonts w:ascii="Times New Roman" w:hAnsi="Times New Roman"/>
                <w:szCs w:val="24"/>
              </w:rPr>
              <w:t>olicy and a written</w:t>
            </w:r>
            <w:r w:rsidRPr="00834048">
              <w:rPr>
                <w:rFonts w:ascii="Times New Roman" w:hAnsi="Times New Roman"/>
                <w:szCs w:val="24"/>
              </w:rPr>
              <w:t xml:space="preserve"> monitoring guide?  </w:t>
            </w:r>
          </w:p>
          <w:p w:rsidR="004672EA" w:rsidRPr="00834048" w:rsidRDefault="00B10CA7" w:rsidP="00966724">
            <w:pPr>
              <w:ind w:left="234"/>
              <w:rPr>
                <w:rFonts w:ascii="Times New Roman" w:hAnsi="Times New Roman"/>
                <w:szCs w:val="24"/>
              </w:rPr>
            </w:pPr>
            <w:r>
              <w:rPr>
                <w:rFonts w:ascii="Times New Roman" w:hAnsi="Times New Roman"/>
                <w:szCs w:val="24"/>
              </w:rPr>
              <w:t xml:space="preserve">a. </w:t>
            </w:r>
            <w:r w:rsidR="004672EA" w:rsidRPr="00834048">
              <w:rPr>
                <w:rFonts w:ascii="Times New Roman" w:hAnsi="Times New Roman"/>
                <w:szCs w:val="24"/>
              </w:rPr>
              <w:t>If no, how are monitoring responsibilities performed?</w:t>
            </w:r>
            <w:r w:rsidR="00034A49" w:rsidRPr="00834048">
              <w:rPr>
                <w:rFonts w:ascii="Times New Roman" w:hAnsi="Times New Roman"/>
                <w:szCs w:val="24"/>
              </w:rPr>
              <w:t xml:space="preserve">  </w:t>
            </w:r>
          </w:p>
          <w:p w:rsidR="004672EA" w:rsidRPr="00834048" w:rsidRDefault="004672EA" w:rsidP="004672EA">
            <w:pPr>
              <w:rPr>
                <w:rFonts w:ascii="Times New Roman" w:hAnsi="Times New Roman"/>
                <w:szCs w:val="24"/>
              </w:rPr>
            </w:pPr>
          </w:p>
        </w:tc>
      </w:tr>
      <w:tr w:rsidR="007336E8" w:rsidRPr="00834048" w:rsidTr="00BB521A">
        <w:tc>
          <w:tcPr>
            <w:tcW w:w="720" w:type="dxa"/>
            <w:shd w:val="clear" w:color="auto" w:fill="auto"/>
            <w:vAlign w:val="center"/>
          </w:tcPr>
          <w:p w:rsidR="007336E8" w:rsidRPr="00834048" w:rsidRDefault="007336E8" w:rsidP="004672EA">
            <w:pPr>
              <w:pStyle w:val="Footer"/>
              <w:tabs>
                <w:tab w:val="clear" w:pos="4320"/>
                <w:tab w:val="clear" w:pos="8640"/>
              </w:tabs>
              <w:jc w:val="center"/>
              <w:rPr>
                <w:rFonts w:ascii="Times New Roman" w:hAnsi="Times New Roman"/>
                <w:b/>
                <w:szCs w:val="24"/>
              </w:rPr>
            </w:pPr>
          </w:p>
        </w:tc>
        <w:tc>
          <w:tcPr>
            <w:tcW w:w="720" w:type="dxa"/>
            <w:shd w:val="clear" w:color="auto" w:fill="auto"/>
            <w:vAlign w:val="center"/>
          </w:tcPr>
          <w:p w:rsidR="007336E8" w:rsidRPr="00834048" w:rsidRDefault="007336E8" w:rsidP="004672EA">
            <w:pPr>
              <w:pStyle w:val="Footer"/>
              <w:tabs>
                <w:tab w:val="clear" w:pos="4320"/>
                <w:tab w:val="clear" w:pos="8640"/>
              </w:tabs>
              <w:jc w:val="center"/>
              <w:rPr>
                <w:rFonts w:ascii="Times New Roman" w:hAnsi="Times New Roman"/>
                <w:b/>
                <w:szCs w:val="24"/>
              </w:rPr>
            </w:pPr>
          </w:p>
        </w:tc>
        <w:tc>
          <w:tcPr>
            <w:tcW w:w="9360" w:type="dxa"/>
            <w:gridSpan w:val="2"/>
            <w:shd w:val="clear" w:color="auto" w:fill="auto"/>
          </w:tcPr>
          <w:p w:rsidR="007336E8" w:rsidRPr="00834048" w:rsidRDefault="005D65D4" w:rsidP="00EA36C6">
            <w:pPr>
              <w:pStyle w:val="Footer"/>
              <w:tabs>
                <w:tab w:val="clear" w:pos="4320"/>
                <w:tab w:val="clear" w:pos="8640"/>
              </w:tabs>
              <w:ind w:left="504" w:hanging="504"/>
              <w:rPr>
                <w:rFonts w:ascii="Times New Roman" w:hAnsi="Times New Roman"/>
                <w:szCs w:val="24"/>
              </w:rPr>
            </w:pPr>
            <w:r w:rsidRPr="00834048">
              <w:rPr>
                <w:rFonts w:ascii="Times New Roman" w:hAnsi="Times New Roman"/>
                <w:szCs w:val="24"/>
              </w:rPr>
              <w:t>4</w:t>
            </w:r>
            <w:r w:rsidR="007336E8" w:rsidRPr="00834048">
              <w:rPr>
                <w:rFonts w:ascii="Times New Roman" w:hAnsi="Times New Roman"/>
                <w:szCs w:val="24"/>
              </w:rPr>
              <w:t>.  Who performs the monitoring function for the local board?</w:t>
            </w:r>
          </w:p>
          <w:p w:rsidR="007336E8" w:rsidRPr="00834048" w:rsidRDefault="007336E8" w:rsidP="004672EA">
            <w:pPr>
              <w:ind w:left="234"/>
              <w:rPr>
                <w:rFonts w:ascii="Times New Roman" w:hAnsi="Times New Roman"/>
                <w:b/>
                <w:szCs w:val="24"/>
              </w:rPr>
            </w:pPr>
          </w:p>
        </w:tc>
      </w:tr>
      <w:tr w:rsidR="007336E8" w:rsidRPr="00834048" w:rsidTr="00BB521A">
        <w:tc>
          <w:tcPr>
            <w:tcW w:w="720" w:type="dxa"/>
            <w:shd w:val="clear" w:color="auto" w:fill="auto"/>
            <w:vAlign w:val="center"/>
          </w:tcPr>
          <w:p w:rsidR="007336E8" w:rsidRPr="00834048" w:rsidRDefault="007336E8" w:rsidP="004672EA">
            <w:pPr>
              <w:pStyle w:val="Footer"/>
              <w:tabs>
                <w:tab w:val="clear" w:pos="4320"/>
                <w:tab w:val="clear" w:pos="8640"/>
              </w:tabs>
              <w:jc w:val="center"/>
              <w:rPr>
                <w:rFonts w:ascii="Times New Roman" w:hAnsi="Times New Roman"/>
                <w:b/>
                <w:szCs w:val="24"/>
              </w:rPr>
            </w:pPr>
          </w:p>
        </w:tc>
        <w:tc>
          <w:tcPr>
            <w:tcW w:w="720" w:type="dxa"/>
            <w:shd w:val="clear" w:color="auto" w:fill="auto"/>
            <w:vAlign w:val="center"/>
          </w:tcPr>
          <w:p w:rsidR="007336E8" w:rsidRPr="00834048" w:rsidRDefault="007336E8" w:rsidP="004672EA">
            <w:pPr>
              <w:pStyle w:val="Footer"/>
              <w:tabs>
                <w:tab w:val="clear" w:pos="4320"/>
                <w:tab w:val="clear" w:pos="8640"/>
              </w:tabs>
              <w:jc w:val="center"/>
              <w:rPr>
                <w:rFonts w:ascii="Times New Roman" w:hAnsi="Times New Roman"/>
                <w:b/>
                <w:szCs w:val="24"/>
              </w:rPr>
            </w:pPr>
          </w:p>
        </w:tc>
        <w:tc>
          <w:tcPr>
            <w:tcW w:w="9360" w:type="dxa"/>
            <w:gridSpan w:val="2"/>
            <w:shd w:val="clear" w:color="auto" w:fill="auto"/>
          </w:tcPr>
          <w:p w:rsidR="007336E8" w:rsidRPr="00834048" w:rsidRDefault="005D65D4" w:rsidP="00966724">
            <w:pPr>
              <w:pStyle w:val="Footer"/>
              <w:tabs>
                <w:tab w:val="clear" w:pos="4320"/>
                <w:tab w:val="clear" w:pos="8640"/>
              </w:tabs>
              <w:ind w:left="504" w:hanging="540"/>
              <w:rPr>
                <w:rFonts w:ascii="Times New Roman" w:hAnsi="Times New Roman"/>
                <w:szCs w:val="24"/>
              </w:rPr>
            </w:pPr>
            <w:r w:rsidRPr="00834048">
              <w:rPr>
                <w:rFonts w:ascii="Times New Roman" w:hAnsi="Times New Roman"/>
                <w:szCs w:val="24"/>
              </w:rPr>
              <w:t>5</w:t>
            </w:r>
            <w:r w:rsidR="007336E8" w:rsidRPr="00834048">
              <w:rPr>
                <w:rFonts w:ascii="Times New Roman" w:hAnsi="Times New Roman"/>
                <w:szCs w:val="24"/>
              </w:rPr>
              <w:t>.  What is the frequency of monitoring according to the policy?</w:t>
            </w:r>
          </w:p>
          <w:p w:rsidR="007336E8" w:rsidRPr="00834048" w:rsidRDefault="007336E8" w:rsidP="004672EA">
            <w:pPr>
              <w:pStyle w:val="Footer"/>
              <w:tabs>
                <w:tab w:val="clear" w:pos="4320"/>
                <w:tab w:val="clear" w:pos="8640"/>
              </w:tabs>
              <w:rPr>
                <w:rFonts w:ascii="Times New Roman" w:hAnsi="Times New Roman"/>
                <w:szCs w:val="24"/>
              </w:rPr>
            </w:pPr>
          </w:p>
        </w:tc>
      </w:tr>
      <w:tr w:rsidR="007336E8" w:rsidRPr="00834048" w:rsidTr="00BB521A">
        <w:tc>
          <w:tcPr>
            <w:tcW w:w="720" w:type="dxa"/>
            <w:shd w:val="clear" w:color="auto" w:fill="auto"/>
            <w:vAlign w:val="center"/>
          </w:tcPr>
          <w:p w:rsidR="007336E8" w:rsidRPr="00834048" w:rsidRDefault="007336E8" w:rsidP="004672EA">
            <w:pPr>
              <w:pStyle w:val="Footer"/>
              <w:tabs>
                <w:tab w:val="clear" w:pos="4320"/>
                <w:tab w:val="clear" w:pos="8640"/>
              </w:tabs>
              <w:jc w:val="center"/>
              <w:rPr>
                <w:rFonts w:ascii="Times New Roman" w:hAnsi="Times New Roman"/>
                <w:b/>
                <w:szCs w:val="24"/>
              </w:rPr>
            </w:pPr>
          </w:p>
        </w:tc>
        <w:tc>
          <w:tcPr>
            <w:tcW w:w="720" w:type="dxa"/>
            <w:shd w:val="clear" w:color="auto" w:fill="auto"/>
            <w:vAlign w:val="center"/>
          </w:tcPr>
          <w:p w:rsidR="007336E8" w:rsidRPr="00834048" w:rsidRDefault="007336E8" w:rsidP="004672EA">
            <w:pPr>
              <w:pStyle w:val="Footer"/>
              <w:tabs>
                <w:tab w:val="clear" w:pos="4320"/>
                <w:tab w:val="clear" w:pos="8640"/>
              </w:tabs>
              <w:jc w:val="center"/>
              <w:rPr>
                <w:rFonts w:ascii="Times New Roman" w:hAnsi="Times New Roman"/>
                <w:b/>
                <w:szCs w:val="24"/>
              </w:rPr>
            </w:pPr>
          </w:p>
        </w:tc>
        <w:tc>
          <w:tcPr>
            <w:tcW w:w="9360" w:type="dxa"/>
            <w:gridSpan w:val="2"/>
            <w:shd w:val="clear" w:color="auto" w:fill="auto"/>
          </w:tcPr>
          <w:p w:rsidR="007336E8" w:rsidRPr="00834048" w:rsidRDefault="005D65D4" w:rsidP="00966724">
            <w:pPr>
              <w:pStyle w:val="Footer"/>
              <w:tabs>
                <w:tab w:val="clear" w:pos="4320"/>
                <w:tab w:val="clear" w:pos="8640"/>
              </w:tabs>
              <w:ind w:left="414" w:hanging="450"/>
              <w:rPr>
                <w:rFonts w:ascii="Times New Roman" w:hAnsi="Times New Roman"/>
                <w:szCs w:val="24"/>
              </w:rPr>
            </w:pPr>
            <w:r w:rsidRPr="00834048">
              <w:rPr>
                <w:rFonts w:ascii="Times New Roman" w:hAnsi="Times New Roman"/>
                <w:szCs w:val="24"/>
              </w:rPr>
              <w:t>6</w:t>
            </w:r>
            <w:r w:rsidR="007336E8" w:rsidRPr="00834048">
              <w:rPr>
                <w:rFonts w:ascii="Times New Roman" w:hAnsi="Times New Roman"/>
                <w:szCs w:val="24"/>
              </w:rPr>
              <w:t xml:space="preserve">.  How often were providers/programs monitored?  </w:t>
            </w:r>
          </w:p>
          <w:p w:rsidR="007336E8" w:rsidRPr="00834048" w:rsidRDefault="007336E8" w:rsidP="00EA36C6">
            <w:pPr>
              <w:pStyle w:val="Footer"/>
              <w:tabs>
                <w:tab w:val="clear" w:pos="4320"/>
                <w:tab w:val="clear" w:pos="8640"/>
              </w:tabs>
              <w:rPr>
                <w:rFonts w:ascii="Times New Roman" w:hAnsi="Times New Roman"/>
                <w:szCs w:val="24"/>
              </w:rPr>
            </w:pPr>
          </w:p>
        </w:tc>
      </w:tr>
      <w:tr w:rsidR="007336E8" w:rsidRPr="00834048" w:rsidTr="00BB521A">
        <w:tc>
          <w:tcPr>
            <w:tcW w:w="720" w:type="dxa"/>
            <w:shd w:val="clear" w:color="auto" w:fill="auto"/>
            <w:vAlign w:val="center"/>
          </w:tcPr>
          <w:p w:rsidR="007336E8" w:rsidRPr="00834048" w:rsidRDefault="007336E8" w:rsidP="004672EA">
            <w:pPr>
              <w:pStyle w:val="Footer"/>
              <w:tabs>
                <w:tab w:val="clear" w:pos="4320"/>
                <w:tab w:val="clear" w:pos="8640"/>
              </w:tabs>
              <w:jc w:val="center"/>
              <w:rPr>
                <w:rFonts w:ascii="Times New Roman" w:hAnsi="Times New Roman"/>
                <w:b/>
                <w:szCs w:val="24"/>
              </w:rPr>
            </w:pPr>
          </w:p>
        </w:tc>
        <w:tc>
          <w:tcPr>
            <w:tcW w:w="720" w:type="dxa"/>
            <w:shd w:val="clear" w:color="auto" w:fill="auto"/>
            <w:vAlign w:val="center"/>
          </w:tcPr>
          <w:p w:rsidR="007336E8" w:rsidRPr="00834048" w:rsidRDefault="007336E8" w:rsidP="004672EA">
            <w:pPr>
              <w:pStyle w:val="Footer"/>
              <w:tabs>
                <w:tab w:val="clear" w:pos="4320"/>
                <w:tab w:val="clear" w:pos="8640"/>
              </w:tabs>
              <w:jc w:val="center"/>
              <w:rPr>
                <w:rFonts w:ascii="Times New Roman" w:hAnsi="Times New Roman"/>
                <w:b/>
                <w:szCs w:val="24"/>
              </w:rPr>
            </w:pPr>
          </w:p>
        </w:tc>
        <w:tc>
          <w:tcPr>
            <w:tcW w:w="9360" w:type="dxa"/>
            <w:gridSpan w:val="2"/>
            <w:shd w:val="clear" w:color="auto" w:fill="auto"/>
          </w:tcPr>
          <w:p w:rsidR="007336E8" w:rsidRPr="00834048" w:rsidRDefault="005D65D4" w:rsidP="00641B6E">
            <w:pPr>
              <w:pStyle w:val="Footer"/>
              <w:tabs>
                <w:tab w:val="clear" w:pos="4320"/>
                <w:tab w:val="clear" w:pos="8640"/>
              </w:tabs>
              <w:ind w:left="324" w:hanging="360"/>
              <w:rPr>
                <w:rFonts w:ascii="Times New Roman" w:hAnsi="Times New Roman"/>
                <w:szCs w:val="24"/>
              </w:rPr>
            </w:pPr>
            <w:r w:rsidRPr="00C666BB">
              <w:rPr>
                <w:rFonts w:ascii="Times New Roman" w:hAnsi="Times New Roman"/>
                <w:szCs w:val="24"/>
              </w:rPr>
              <w:t>7</w:t>
            </w:r>
            <w:r w:rsidR="007336E8" w:rsidRPr="00C666BB">
              <w:rPr>
                <w:rFonts w:ascii="Times New Roman" w:hAnsi="Times New Roman"/>
                <w:szCs w:val="24"/>
              </w:rPr>
              <w:t xml:space="preserve">. </w:t>
            </w:r>
            <w:r w:rsidR="00641B6E" w:rsidRPr="00C666BB">
              <w:rPr>
                <w:rFonts w:ascii="Times New Roman" w:hAnsi="Times New Roman"/>
                <w:szCs w:val="24"/>
              </w:rPr>
              <w:t xml:space="preserve"> </w:t>
            </w:r>
            <w:r w:rsidR="007336E8" w:rsidRPr="00834048">
              <w:rPr>
                <w:rFonts w:ascii="Times New Roman" w:hAnsi="Times New Roman"/>
                <w:szCs w:val="24"/>
              </w:rPr>
              <w:t>What is the procedure to ensure that corrective action has been taken by the provider?</w:t>
            </w:r>
          </w:p>
          <w:p w:rsidR="007336E8" w:rsidRPr="00834048" w:rsidRDefault="007336E8" w:rsidP="004672EA">
            <w:pPr>
              <w:rPr>
                <w:rFonts w:ascii="Times New Roman" w:hAnsi="Times New Roman"/>
                <w:szCs w:val="24"/>
              </w:rPr>
            </w:pPr>
          </w:p>
        </w:tc>
      </w:tr>
      <w:tr w:rsidR="007336E8" w:rsidRPr="00834048" w:rsidTr="00BB521A">
        <w:tc>
          <w:tcPr>
            <w:tcW w:w="720" w:type="dxa"/>
            <w:shd w:val="clear" w:color="auto" w:fill="auto"/>
            <w:vAlign w:val="center"/>
          </w:tcPr>
          <w:p w:rsidR="007336E8" w:rsidRPr="00834048" w:rsidRDefault="007336E8" w:rsidP="004672EA">
            <w:pPr>
              <w:pStyle w:val="Footer"/>
              <w:tabs>
                <w:tab w:val="clear" w:pos="4320"/>
                <w:tab w:val="clear" w:pos="8640"/>
              </w:tabs>
              <w:jc w:val="center"/>
              <w:rPr>
                <w:rFonts w:ascii="Times New Roman" w:hAnsi="Times New Roman"/>
                <w:b/>
                <w:szCs w:val="24"/>
              </w:rPr>
            </w:pPr>
          </w:p>
        </w:tc>
        <w:tc>
          <w:tcPr>
            <w:tcW w:w="720" w:type="dxa"/>
            <w:shd w:val="clear" w:color="auto" w:fill="auto"/>
            <w:vAlign w:val="center"/>
          </w:tcPr>
          <w:p w:rsidR="007336E8" w:rsidRPr="00834048" w:rsidRDefault="007336E8" w:rsidP="004672EA">
            <w:pPr>
              <w:pStyle w:val="Footer"/>
              <w:tabs>
                <w:tab w:val="clear" w:pos="4320"/>
                <w:tab w:val="clear" w:pos="8640"/>
              </w:tabs>
              <w:jc w:val="center"/>
              <w:rPr>
                <w:rFonts w:ascii="Times New Roman" w:hAnsi="Times New Roman"/>
                <w:b/>
                <w:szCs w:val="24"/>
              </w:rPr>
            </w:pPr>
          </w:p>
        </w:tc>
        <w:tc>
          <w:tcPr>
            <w:tcW w:w="9360" w:type="dxa"/>
            <w:gridSpan w:val="2"/>
            <w:shd w:val="clear" w:color="auto" w:fill="auto"/>
          </w:tcPr>
          <w:p w:rsidR="007336E8" w:rsidRPr="00834048" w:rsidRDefault="005D65D4" w:rsidP="00641B6E">
            <w:pPr>
              <w:pStyle w:val="Footer"/>
              <w:tabs>
                <w:tab w:val="clear" w:pos="4320"/>
                <w:tab w:val="clear" w:pos="8640"/>
              </w:tabs>
              <w:ind w:left="288" w:hanging="288"/>
              <w:rPr>
                <w:rFonts w:ascii="Times New Roman" w:hAnsi="Times New Roman"/>
                <w:szCs w:val="24"/>
              </w:rPr>
            </w:pPr>
            <w:r w:rsidRPr="00834048">
              <w:rPr>
                <w:rFonts w:ascii="Times New Roman" w:hAnsi="Times New Roman"/>
                <w:szCs w:val="24"/>
              </w:rPr>
              <w:t>8</w:t>
            </w:r>
            <w:r w:rsidR="007336E8" w:rsidRPr="00834048">
              <w:rPr>
                <w:rFonts w:ascii="Times New Roman" w:hAnsi="Times New Roman"/>
                <w:szCs w:val="24"/>
              </w:rPr>
              <w:t xml:space="preserve">. Does local monitoring policy include a data validation component to ensure the accurate input of source data, including source documentation? </w:t>
            </w:r>
          </w:p>
          <w:p w:rsidR="007336E8" w:rsidRPr="00834048" w:rsidRDefault="007336E8" w:rsidP="00B10CA7">
            <w:pPr>
              <w:pStyle w:val="Footer"/>
              <w:tabs>
                <w:tab w:val="clear" w:pos="4320"/>
                <w:tab w:val="clear" w:pos="8640"/>
              </w:tabs>
              <w:rPr>
                <w:rFonts w:ascii="Times New Roman" w:hAnsi="Times New Roman"/>
                <w:szCs w:val="24"/>
              </w:rPr>
            </w:pPr>
          </w:p>
        </w:tc>
      </w:tr>
      <w:tr w:rsidR="007336E8" w:rsidRPr="00834048" w:rsidTr="00BB521A">
        <w:trPr>
          <w:trHeight w:val="867"/>
        </w:trPr>
        <w:tc>
          <w:tcPr>
            <w:tcW w:w="720" w:type="dxa"/>
            <w:shd w:val="clear" w:color="auto" w:fill="auto"/>
            <w:vAlign w:val="center"/>
          </w:tcPr>
          <w:p w:rsidR="007336E8" w:rsidRPr="00834048" w:rsidRDefault="007336E8" w:rsidP="004672EA">
            <w:pPr>
              <w:pStyle w:val="Footer"/>
              <w:tabs>
                <w:tab w:val="clear" w:pos="4320"/>
                <w:tab w:val="clear" w:pos="8640"/>
              </w:tabs>
              <w:jc w:val="center"/>
              <w:rPr>
                <w:rFonts w:ascii="Times New Roman" w:hAnsi="Times New Roman"/>
                <w:b/>
                <w:szCs w:val="24"/>
              </w:rPr>
            </w:pPr>
          </w:p>
        </w:tc>
        <w:tc>
          <w:tcPr>
            <w:tcW w:w="720" w:type="dxa"/>
            <w:shd w:val="clear" w:color="auto" w:fill="auto"/>
            <w:vAlign w:val="center"/>
          </w:tcPr>
          <w:p w:rsidR="007336E8" w:rsidRPr="00834048" w:rsidRDefault="007336E8" w:rsidP="004672EA">
            <w:pPr>
              <w:pStyle w:val="Footer"/>
              <w:tabs>
                <w:tab w:val="clear" w:pos="4320"/>
                <w:tab w:val="clear" w:pos="8640"/>
              </w:tabs>
              <w:jc w:val="center"/>
              <w:rPr>
                <w:rFonts w:ascii="Times New Roman" w:hAnsi="Times New Roman"/>
                <w:b/>
                <w:szCs w:val="24"/>
              </w:rPr>
            </w:pPr>
          </w:p>
        </w:tc>
        <w:tc>
          <w:tcPr>
            <w:tcW w:w="9360" w:type="dxa"/>
            <w:gridSpan w:val="2"/>
            <w:shd w:val="clear" w:color="auto" w:fill="auto"/>
          </w:tcPr>
          <w:p w:rsidR="007336E8" w:rsidRPr="00834048" w:rsidRDefault="00F3457B" w:rsidP="00B10CA7">
            <w:pPr>
              <w:pStyle w:val="Footer"/>
              <w:tabs>
                <w:tab w:val="clear" w:pos="4320"/>
                <w:tab w:val="clear" w:pos="8640"/>
                <w:tab w:val="left" w:pos="-936"/>
              </w:tabs>
              <w:ind w:left="331" w:hanging="324"/>
              <w:rPr>
                <w:rFonts w:ascii="Times New Roman" w:hAnsi="Times New Roman"/>
                <w:szCs w:val="24"/>
              </w:rPr>
            </w:pPr>
            <w:r w:rsidRPr="00834048">
              <w:rPr>
                <w:rFonts w:ascii="Times New Roman" w:hAnsi="Times New Roman"/>
                <w:szCs w:val="24"/>
              </w:rPr>
              <w:t>9</w:t>
            </w:r>
            <w:r w:rsidR="007336E8" w:rsidRPr="00834048">
              <w:rPr>
                <w:rFonts w:ascii="Times New Roman" w:hAnsi="Times New Roman"/>
                <w:szCs w:val="24"/>
              </w:rPr>
              <w:t xml:space="preserve">. If no to Question </w:t>
            </w:r>
            <w:r w:rsidR="007B45DC" w:rsidRPr="00834048">
              <w:rPr>
                <w:rFonts w:ascii="Times New Roman" w:hAnsi="Times New Roman"/>
                <w:szCs w:val="24"/>
              </w:rPr>
              <w:t>8</w:t>
            </w:r>
            <w:r w:rsidR="007336E8" w:rsidRPr="00834048">
              <w:rPr>
                <w:rFonts w:ascii="Times New Roman" w:hAnsi="Times New Roman"/>
                <w:szCs w:val="24"/>
              </w:rPr>
              <w:t xml:space="preserve">, how does the </w:t>
            </w:r>
            <w:r w:rsidR="00517157" w:rsidRPr="00834048">
              <w:rPr>
                <w:rFonts w:ascii="Times New Roman" w:hAnsi="Times New Roman"/>
                <w:szCs w:val="24"/>
              </w:rPr>
              <w:t>local board</w:t>
            </w:r>
            <w:r w:rsidR="005C369D" w:rsidRPr="00834048">
              <w:rPr>
                <w:rFonts w:ascii="Times New Roman" w:hAnsi="Times New Roman"/>
                <w:szCs w:val="24"/>
              </w:rPr>
              <w:t xml:space="preserve"> ensure source</w:t>
            </w:r>
            <w:r w:rsidR="00641B6E" w:rsidRPr="00834048">
              <w:rPr>
                <w:rFonts w:ascii="Times New Roman" w:hAnsi="Times New Roman"/>
                <w:szCs w:val="24"/>
              </w:rPr>
              <w:t xml:space="preserve"> </w:t>
            </w:r>
            <w:r w:rsidR="007336E8" w:rsidRPr="00834048">
              <w:rPr>
                <w:rFonts w:ascii="Times New Roman" w:hAnsi="Times New Roman"/>
                <w:szCs w:val="24"/>
              </w:rPr>
              <w:t xml:space="preserve">documentation is available and consistent with the state and federal </w:t>
            </w:r>
            <w:r w:rsidR="005C369D" w:rsidRPr="00834048">
              <w:rPr>
                <w:rFonts w:ascii="Times New Roman" w:hAnsi="Times New Roman"/>
                <w:szCs w:val="24"/>
              </w:rPr>
              <w:t>data</w:t>
            </w:r>
            <w:r w:rsidR="00641B6E" w:rsidRPr="00834048">
              <w:rPr>
                <w:rFonts w:ascii="Times New Roman" w:hAnsi="Times New Roman"/>
                <w:szCs w:val="24"/>
              </w:rPr>
              <w:t xml:space="preserve"> </w:t>
            </w:r>
            <w:r w:rsidR="007336E8" w:rsidRPr="00834048">
              <w:rPr>
                <w:rFonts w:ascii="Times New Roman" w:hAnsi="Times New Roman"/>
                <w:szCs w:val="24"/>
              </w:rPr>
              <w:t>entered into the Workforce Case Ma</w:t>
            </w:r>
            <w:r w:rsidR="005C369D" w:rsidRPr="00834048">
              <w:rPr>
                <w:rFonts w:ascii="Times New Roman" w:hAnsi="Times New Roman"/>
                <w:szCs w:val="24"/>
              </w:rPr>
              <w:t xml:space="preserve">nagement System (formerly known </w:t>
            </w:r>
            <w:r w:rsidR="007336E8" w:rsidRPr="00834048">
              <w:rPr>
                <w:rFonts w:ascii="Times New Roman" w:hAnsi="Times New Roman"/>
                <w:szCs w:val="24"/>
              </w:rPr>
              <w:t>as SCOTI</w:t>
            </w:r>
            <w:r w:rsidR="005C369D" w:rsidRPr="00834048">
              <w:rPr>
                <w:rFonts w:ascii="Times New Roman" w:hAnsi="Times New Roman"/>
                <w:szCs w:val="24"/>
              </w:rPr>
              <w:t xml:space="preserve">) </w:t>
            </w:r>
            <w:r w:rsidR="007336E8" w:rsidRPr="00834048">
              <w:rPr>
                <w:rFonts w:ascii="Times New Roman" w:hAnsi="Times New Roman"/>
                <w:szCs w:val="24"/>
              </w:rPr>
              <w:t>and Ohio RED.gov?</w:t>
            </w:r>
          </w:p>
          <w:p w:rsidR="00641B6E" w:rsidRPr="00834048" w:rsidRDefault="00641B6E" w:rsidP="00B84A0E">
            <w:pPr>
              <w:pStyle w:val="Footer"/>
              <w:tabs>
                <w:tab w:val="clear" w:pos="4320"/>
                <w:tab w:val="clear" w:pos="8640"/>
              </w:tabs>
              <w:rPr>
                <w:rFonts w:ascii="Times New Roman" w:hAnsi="Times New Roman"/>
                <w:szCs w:val="24"/>
              </w:rPr>
            </w:pPr>
          </w:p>
        </w:tc>
      </w:tr>
      <w:tr w:rsidR="00F3457B" w:rsidRPr="00834048" w:rsidTr="00315CFF">
        <w:tc>
          <w:tcPr>
            <w:tcW w:w="720" w:type="dxa"/>
            <w:shd w:val="clear" w:color="auto" w:fill="auto"/>
            <w:vAlign w:val="center"/>
          </w:tcPr>
          <w:p w:rsidR="00F3457B" w:rsidRPr="00834048" w:rsidRDefault="00F3457B" w:rsidP="004672EA">
            <w:pPr>
              <w:pStyle w:val="Footer"/>
              <w:tabs>
                <w:tab w:val="clear" w:pos="4320"/>
                <w:tab w:val="clear" w:pos="8640"/>
              </w:tabs>
              <w:jc w:val="center"/>
              <w:rPr>
                <w:rFonts w:ascii="Times New Roman" w:hAnsi="Times New Roman"/>
                <w:b/>
                <w:szCs w:val="24"/>
              </w:rPr>
            </w:pPr>
          </w:p>
        </w:tc>
        <w:tc>
          <w:tcPr>
            <w:tcW w:w="738" w:type="dxa"/>
            <w:gridSpan w:val="2"/>
            <w:shd w:val="clear" w:color="auto" w:fill="auto"/>
            <w:vAlign w:val="center"/>
          </w:tcPr>
          <w:p w:rsidR="00F3457B" w:rsidRPr="00834048" w:rsidRDefault="00F3457B" w:rsidP="004672EA">
            <w:pPr>
              <w:pStyle w:val="Footer"/>
              <w:tabs>
                <w:tab w:val="clear" w:pos="4320"/>
                <w:tab w:val="clear" w:pos="8640"/>
              </w:tabs>
              <w:jc w:val="center"/>
              <w:rPr>
                <w:rFonts w:ascii="Times New Roman" w:hAnsi="Times New Roman"/>
                <w:b/>
                <w:szCs w:val="24"/>
              </w:rPr>
            </w:pPr>
          </w:p>
        </w:tc>
        <w:tc>
          <w:tcPr>
            <w:tcW w:w="9342" w:type="dxa"/>
            <w:shd w:val="clear" w:color="auto" w:fill="auto"/>
          </w:tcPr>
          <w:p w:rsidR="00F3457B" w:rsidRPr="00834048" w:rsidRDefault="00F3457B" w:rsidP="00766566">
            <w:pPr>
              <w:pStyle w:val="Footer"/>
              <w:tabs>
                <w:tab w:val="clear" w:pos="4320"/>
                <w:tab w:val="clear" w:pos="8640"/>
              </w:tabs>
              <w:ind w:left="414" w:hanging="414"/>
              <w:rPr>
                <w:rFonts w:ascii="Times New Roman" w:hAnsi="Times New Roman"/>
                <w:szCs w:val="24"/>
              </w:rPr>
            </w:pPr>
            <w:r w:rsidRPr="00834048">
              <w:rPr>
                <w:rFonts w:ascii="Times New Roman" w:hAnsi="Times New Roman"/>
                <w:szCs w:val="24"/>
              </w:rPr>
              <w:t>10. Did the Area sign a Data Sharing and Confidentiality Agreement with ODJFS to obtain wage record information and Unemployment Insurance (UI) records on participants?</w:t>
            </w:r>
          </w:p>
          <w:p w:rsidR="00F3457B" w:rsidRPr="00834048" w:rsidRDefault="00F3457B" w:rsidP="00E7669A">
            <w:pPr>
              <w:pStyle w:val="Footer"/>
              <w:tabs>
                <w:tab w:val="clear" w:pos="4320"/>
                <w:tab w:val="clear" w:pos="8640"/>
              </w:tabs>
              <w:rPr>
                <w:rFonts w:ascii="Times New Roman" w:hAnsi="Times New Roman"/>
                <w:szCs w:val="24"/>
              </w:rPr>
            </w:pPr>
          </w:p>
          <w:p w:rsidR="00F3457B" w:rsidRPr="00834048" w:rsidRDefault="00F3457B" w:rsidP="00517157">
            <w:pPr>
              <w:pStyle w:val="Footer"/>
              <w:tabs>
                <w:tab w:val="clear" w:pos="4320"/>
                <w:tab w:val="clear" w:pos="8640"/>
              </w:tabs>
              <w:ind w:left="414" w:hanging="414"/>
              <w:jc w:val="center"/>
              <w:rPr>
                <w:rFonts w:ascii="Times New Roman" w:hAnsi="Times New Roman"/>
                <w:szCs w:val="24"/>
              </w:rPr>
            </w:pPr>
            <w:r w:rsidRPr="00834048">
              <w:rPr>
                <w:rFonts w:ascii="Times New Roman" w:hAnsi="Times New Roman"/>
                <w:b/>
                <w:szCs w:val="24"/>
              </w:rPr>
              <w:t>If No, skip to Handling Programmatic Complaints Section, Question 1.</w:t>
            </w:r>
          </w:p>
        </w:tc>
      </w:tr>
      <w:tr w:rsidR="00F3457B" w:rsidRPr="00834048" w:rsidTr="00AD17FF">
        <w:tc>
          <w:tcPr>
            <w:tcW w:w="720" w:type="dxa"/>
            <w:shd w:val="clear" w:color="auto" w:fill="auto"/>
            <w:vAlign w:val="center"/>
          </w:tcPr>
          <w:p w:rsidR="00F3457B" w:rsidRPr="00834048" w:rsidRDefault="00F3457B" w:rsidP="004672EA">
            <w:pPr>
              <w:pStyle w:val="Footer"/>
              <w:tabs>
                <w:tab w:val="clear" w:pos="4320"/>
                <w:tab w:val="clear" w:pos="8640"/>
              </w:tabs>
              <w:jc w:val="center"/>
              <w:rPr>
                <w:rFonts w:ascii="Times New Roman" w:hAnsi="Times New Roman"/>
                <w:b/>
                <w:szCs w:val="24"/>
              </w:rPr>
            </w:pPr>
          </w:p>
        </w:tc>
        <w:tc>
          <w:tcPr>
            <w:tcW w:w="738" w:type="dxa"/>
            <w:gridSpan w:val="2"/>
            <w:shd w:val="clear" w:color="auto" w:fill="auto"/>
            <w:vAlign w:val="center"/>
          </w:tcPr>
          <w:p w:rsidR="00F3457B" w:rsidRPr="00834048" w:rsidRDefault="00F3457B" w:rsidP="004672EA">
            <w:pPr>
              <w:pStyle w:val="Footer"/>
              <w:tabs>
                <w:tab w:val="clear" w:pos="4320"/>
                <w:tab w:val="clear" w:pos="8640"/>
              </w:tabs>
              <w:jc w:val="center"/>
              <w:rPr>
                <w:rFonts w:ascii="Times New Roman" w:hAnsi="Times New Roman"/>
                <w:b/>
                <w:szCs w:val="24"/>
              </w:rPr>
            </w:pPr>
          </w:p>
        </w:tc>
        <w:tc>
          <w:tcPr>
            <w:tcW w:w="9342" w:type="dxa"/>
            <w:shd w:val="clear" w:color="auto" w:fill="auto"/>
          </w:tcPr>
          <w:p w:rsidR="00F3457B" w:rsidRPr="00834048" w:rsidRDefault="00F3457B" w:rsidP="00766566">
            <w:pPr>
              <w:pStyle w:val="Footer"/>
              <w:tabs>
                <w:tab w:val="clear" w:pos="4320"/>
                <w:tab w:val="clear" w:pos="8640"/>
              </w:tabs>
              <w:ind w:left="414" w:hanging="414"/>
              <w:rPr>
                <w:rFonts w:ascii="Times New Roman" w:hAnsi="Times New Roman"/>
                <w:szCs w:val="24"/>
              </w:rPr>
            </w:pPr>
            <w:r w:rsidRPr="00834048">
              <w:rPr>
                <w:rFonts w:ascii="Times New Roman" w:hAnsi="Times New Roman"/>
                <w:szCs w:val="24"/>
              </w:rPr>
              <w:t>11. Does the Area provide monitoring and oversight regarding wage record information and UI records, including tracking which staff has access to this information and records?</w:t>
            </w:r>
          </w:p>
          <w:p w:rsidR="00F3457B" w:rsidRPr="00834048" w:rsidRDefault="00F3457B" w:rsidP="00C6544D">
            <w:pPr>
              <w:pStyle w:val="Footer"/>
              <w:tabs>
                <w:tab w:val="clear" w:pos="4320"/>
                <w:tab w:val="clear" w:pos="8640"/>
              </w:tabs>
              <w:ind w:left="5634"/>
              <w:rPr>
                <w:rFonts w:ascii="Times New Roman" w:hAnsi="Times New Roman"/>
                <w:szCs w:val="24"/>
              </w:rPr>
            </w:pPr>
          </w:p>
        </w:tc>
      </w:tr>
      <w:tr w:rsidR="00F3457B" w:rsidRPr="00834048" w:rsidTr="00AD17FF">
        <w:tc>
          <w:tcPr>
            <w:tcW w:w="720" w:type="dxa"/>
            <w:shd w:val="clear" w:color="auto" w:fill="auto"/>
            <w:vAlign w:val="center"/>
          </w:tcPr>
          <w:p w:rsidR="00F3457B" w:rsidRPr="00834048" w:rsidRDefault="00F3457B" w:rsidP="004672EA">
            <w:pPr>
              <w:pStyle w:val="Footer"/>
              <w:tabs>
                <w:tab w:val="clear" w:pos="4320"/>
                <w:tab w:val="clear" w:pos="8640"/>
              </w:tabs>
              <w:jc w:val="center"/>
              <w:rPr>
                <w:rFonts w:ascii="Times New Roman" w:hAnsi="Times New Roman"/>
                <w:b/>
                <w:szCs w:val="24"/>
              </w:rPr>
            </w:pPr>
          </w:p>
        </w:tc>
        <w:tc>
          <w:tcPr>
            <w:tcW w:w="738" w:type="dxa"/>
            <w:gridSpan w:val="2"/>
            <w:shd w:val="clear" w:color="auto" w:fill="auto"/>
            <w:vAlign w:val="center"/>
          </w:tcPr>
          <w:p w:rsidR="00F3457B" w:rsidRPr="00834048" w:rsidRDefault="00F3457B" w:rsidP="004672EA">
            <w:pPr>
              <w:pStyle w:val="Footer"/>
              <w:tabs>
                <w:tab w:val="clear" w:pos="4320"/>
                <w:tab w:val="clear" w:pos="8640"/>
              </w:tabs>
              <w:jc w:val="center"/>
              <w:rPr>
                <w:rFonts w:ascii="Times New Roman" w:hAnsi="Times New Roman"/>
                <w:b/>
                <w:szCs w:val="24"/>
              </w:rPr>
            </w:pPr>
          </w:p>
        </w:tc>
        <w:tc>
          <w:tcPr>
            <w:tcW w:w="9342" w:type="dxa"/>
            <w:shd w:val="clear" w:color="auto" w:fill="auto"/>
          </w:tcPr>
          <w:p w:rsidR="00F3457B" w:rsidRPr="00834048" w:rsidRDefault="00F3457B" w:rsidP="00AD17FF">
            <w:pPr>
              <w:pStyle w:val="Footer"/>
              <w:tabs>
                <w:tab w:val="clear" w:pos="4320"/>
                <w:tab w:val="clear" w:pos="8640"/>
              </w:tabs>
              <w:ind w:left="414" w:hanging="414"/>
              <w:rPr>
                <w:rFonts w:ascii="Times New Roman" w:hAnsi="Times New Roman"/>
                <w:szCs w:val="24"/>
              </w:rPr>
            </w:pPr>
            <w:r w:rsidRPr="00834048">
              <w:rPr>
                <w:rFonts w:ascii="Times New Roman" w:hAnsi="Times New Roman"/>
                <w:szCs w:val="24"/>
              </w:rPr>
              <w:t xml:space="preserve">12.  Has the local area ensured that all staff who </w:t>
            </w:r>
            <w:r w:rsidR="00E50769" w:rsidRPr="00834048">
              <w:rPr>
                <w:rFonts w:ascii="Times New Roman" w:hAnsi="Times New Roman"/>
                <w:szCs w:val="24"/>
              </w:rPr>
              <w:t>has</w:t>
            </w:r>
            <w:r w:rsidRPr="00834048">
              <w:rPr>
                <w:rFonts w:ascii="Times New Roman" w:hAnsi="Times New Roman"/>
                <w:szCs w:val="24"/>
              </w:rPr>
              <w:t xml:space="preserve"> access to wage record information and UI records signed the “Personal Confidentiality Statement?”</w:t>
            </w:r>
          </w:p>
          <w:p w:rsidR="00F3457B" w:rsidRPr="00834048" w:rsidRDefault="00F3457B" w:rsidP="004672EA">
            <w:pPr>
              <w:pStyle w:val="Footer"/>
              <w:tabs>
                <w:tab w:val="clear" w:pos="4320"/>
                <w:tab w:val="clear" w:pos="8640"/>
              </w:tabs>
              <w:rPr>
                <w:rFonts w:ascii="Times New Roman" w:hAnsi="Times New Roman"/>
                <w:szCs w:val="24"/>
              </w:rPr>
            </w:pPr>
          </w:p>
        </w:tc>
      </w:tr>
      <w:tr w:rsidR="00F3457B" w:rsidRPr="00834048" w:rsidTr="00315CFF">
        <w:tc>
          <w:tcPr>
            <w:tcW w:w="720" w:type="dxa"/>
            <w:shd w:val="clear" w:color="auto" w:fill="auto"/>
            <w:vAlign w:val="center"/>
          </w:tcPr>
          <w:p w:rsidR="00F3457B" w:rsidRPr="00834048" w:rsidRDefault="00F3457B" w:rsidP="004672EA">
            <w:pPr>
              <w:pStyle w:val="Footer"/>
              <w:tabs>
                <w:tab w:val="clear" w:pos="4320"/>
                <w:tab w:val="clear" w:pos="8640"/>
              </w:tabs>
              <w:jc w:val="center"/>
              <w:rPr>
                <w:rFonts w:ascii="Times New Roman" w:hAnsi="Times New Roman"/>
                <w:b/>
                <w:szCs w:val="24"/>
              </w:rPr>
            </w:pPr>
          </w:p>
        </w:tc>
        <w:tc>
          <w:tcPr>
            <w:tcW w:w="738" w:type="dxa"/>
            <w:gridSpan w:val="2"/>
            <w:shd w:val="clear" w:color="auto" w:fill="auto"/>
            <w:vAlign w:val="center"/>
          </w:tcPr>
          <w:p w:rsidR="00F3457B" w:rsidRPr="00834048" w:rsidRDefault="00F3457B" w:rsidP="004672EA">
            <w:pPr>
              <w:pStyle w:val="Footer"/>
              <w:tabs>
                <w:tab w:val="clear" w:pos="4320"/>
                <w:tab w:val="clear" w:pos="8640"/>
              </w:tabs>
              <w:jc w:val="center"/>
              <w:rPr>
                <w:rFonts w:ascii="Times New Roman" w:hAnsi="Times New Roman"/>
                <w:b/>
                <w:szCs w:val="24"/>
              </w:rPr>
            </w:pPr>
          </w:p>
        </w:tc>
        <w:tc>
          <w:tcPr>
            <w:tcW w:w="9342" w:type="dxa"/>
            <w:shd w:val="clear" w:color="auto" w:fill="auto"/>
          </w:tcPr>
          <w:p w:rsidR="00F3457B" w:rsidRPr="00834048" w:rsidRDefault="00020B6F" w:rsidP="00AD17FF">
            <w:pPr>
              <w:pStyle w:val="Footer"/>
              <w:tabs>
                <w:tab w:val="clear" w:pos="4320"/>
                <w:tab w:val="clear" w:pos="8640"/>
              </w:tabs>
              <w:ind w:left="414" w:hanging="414"/>
              <w:rPr>
                <w:rFonts w:ascii="Times New Roman" w:hAnsi="Times New Roman"/>
                <w:szCs w:val="24"/>
              </w:rPr>
            </w:pPr>
            <w:r w:rsidRPr="00834048">
              <w:rPr>
                <w:rFonts w:ascii="Times New Roman" w:hAnsi="Times New Roman"/>
                <w:szCs w:val="24"/>
              </w:rPr>
              <w:t>1</w:t>
            </w:r>
            <w:r w:rsidR="00B84A0E" w:rsidRPr="00834048">
              <w:rPr>
                <w:rFonts w:ascii="Times New Roman" w:hAnsi="Times New Roman"/>
                <w:szCs w:val="24"/>
              </w:rPr>
              <w:t>3</w:t>
            </w:r>
            <w:r w:rsidR="00F3457B" w:rsidRPr="00834048" w:rsidDel="00B5390E">
              <w:rPr>
                <w:rFonts w:ascii="Times New Roman" w:hAnsi="Times New Roman"/>
                <w:szCs w:val="24"/>
              </w:rPr>
              <w:t>. Does the Area provide security and confidentiality training associated with wage and UI record data sharing to staff</w:t>
            </w:r>
            <w:r w:rsidR="00B84A0E" w:rsidRPr="00834048">
              <w:rPr>
                <w:rFonts w:ascii="Times New Roman" w:hAnsi="Times New Roman"/>
                <w:szCs w:val="24"/>
              </w:rPr>
              <w:t xml:space="preserve">? </w:t>
            </w:r>
            <w:r w:rsidRPr="00834048">
              <w:rPr>
                <w:rFonts w:ascii="Times New Roman" w:hAnsi="Times New Roman"/>
                <w:szCs w:val="24"/>
              </w:rPr>
              <w:t xml:space="preserve"> </w:t>
            </w:r>
          </w:p>
          <w:p w:rsidR="00AD17FF" w:rsidRPr="00834048" w:rsidRDefault="00AD17FF" w:rsidP="00AD17FF">
            <w:pPr>
              <w:pStyle w:val="Footer"/>
              <w:tabs>
                <w:tab w:val="clear" w:pos="4320"/>
                <w:tab w:val="clear" w:pos="8640"/>
              </w:tabs>
              <w:ind w:left="414" w:hanging="414"/>
              <w:rPr>
                <w:rFonts w:ascii="Times New Roman" w:hAnsi="Times New Roman"/>
                <w:szCs w:val="24"/>
              </w:rPr>
            </w:pPr>
          </w:p>
        </w:tc>
      </w:tr>
      <w:tr w:rsidR="00B84A0E" w:rsidRPr="00834048" w:rsidTr="00AD17FF">
        <w:tc>
          <w:tcPr>
            <w:tcW w:w="720" w:type="dxa"/>
            <w:shd w:val="clear" w:color="auto" w:fill="auto"/>
            <w:vAlign w:val="center"/>
          </w:tcPr>
          <w:p w:rsidR="00B84A0E" w:rsidRPr="00834048" w:rsidRDefault="00B84A0E" w:rsidP="004672EA">
            <w:pPr>
              <w:pStyle w:val="Footer"/>
              <w:tabs>
                <w:tab w:val="clear" w:pos="4320"/>
                <w:tab w:val="clear" w:pos="8640"/>
              </w:tabs>
              <w:jc w:val="center"/>
              <w:rPr>
                <w:rFonts w:ascii="Times New Roman" w:hAnsi="Times New Roman"/>
                <w:b/>
                <w:szCs w:val="24"/>
              </w:rPr>
            </w:pPr>
          </w:p>
        </w:tc>
        <w:tc>
          <w:tcPr>
            <w:tcW w:w="738" w:type="dxa"/>
            <w:gridSpan w:val="2"/>
            <w:shd w:val="clear" w:color="auto" w:fill="auto"/>
            <w:vAlign w:val="center"/>
          </w:tcPr>
          <w:p w:rsidR="00B84A0E" w:rsidRPr="00834048" w:rsidRDefault="00B84A0E" w:rsidP="004672EA">
            <w:pPr>
              <w:pStyle w:val="Footer"/>
              <w:tabs>
                <w:tab w:val="clear" w:pos="4320"/>
                <w:tab w:val="clear" w:pos="8640"/>
              </w:tabs>
              <w:jc w:val="center"/>
              <w:rPr>
                <w:rFonts w:ascii="Times New Roman" w:hAnsi="Times New Roman"/>
                <w:b/>
                <w:szCs w:val="24"/>
              </w:rPr>
            </w:pPr>
          </w:p>
        </w:tc>
        <w:tc>
          <w:tcPr>
            <w:tcW w:w="9342" w:type="dxa"/>
            <w:shd w:val="clear" w:color="auto" w:fill="auto"/>
          </w:tcPr>
          <w:p w:rsidR="00B84A0E" w:rsidRPr="00834048" w:rsidRDefault="00B84A0E" w:rsidP="00315CFF">
            <w:pPr>
              <w:pStyle w:val="Footer"/>
              <w:tabs>
                <w:tab w:val="clear" w:pos="4320"/>
                <w:tab w:val="clear" w:pos="8640"/>
              </w:tabs>
              <w:rPr>
                <w:rFonts w:ascii="Times New Roman" w:hAnsi="Times New Roman"/>
                <w:szCs w:val="24"/>
              </w:rPr>
            </w:pPr>
            <w:r w:rsidRPr="00834048">
              <w:rPr>
                <w:rFonts w:ascii="Times New Roman" w:hAnsi="Times New Roman"/>
                <w:szCs w:val="24"/>
              </w:rPr>
              <w:t xml:space="preserve">14. If </w:t>
            </w:r>
            <w:r w:rsidR="00AD17FF" w:rsidRPr="00834048">
              <w:rPr>
                <w:rFonts w:ascii="Times New Roman" w:hAnsi="Times New Roman"/>
                <w:szCs w:val="24"/>
              </w:rPr>
              <w:t>yes to Question 13, when was the last training conducted?</w:t>
            </w:r>
          </w:p>
          <w:p w:rsidR="00AD17FF" w:rsidRPr="00834048" w:rsidRDefault="00AD17FF" w:rsidP="00315CFF">
            <w:pPr>
              <w:pStyle w:val="Footer"/>
              <w:tabs>
                <w:tab w:val="clear" w:pos="4320"/>
                <w:tab w:val="clear" w:pos="8640"/>
              </w:tabs>
              <w:rPr>
                <w:rFonts w:ascii="Times New Roman" w:hAnsi="Times New Roman"/>
                <w:szCs w:val="24"/>
              </w:rPr>
            </w:pPr>
          </w:p>
        </w:tc>
      </w:tr>
      <w:tr w:rsidR="00F3457B" w:rsidRPr="00834048" w:rsidTr="00AD17FF">
        <w:tc>
          <w:tcPr>
            <w:tcW w:w="720" w:type="dxa"/>
            <w:shd w:val="clear" w:color="auto" w:fill="auto"/>
            <w:vAlign w:val="center"/>
          </w:tcPr>
          <w:p w:rsidR="00F3457B" w:rsidRPr="00834048" w:rsidRDefault="00F3457B" w:rsidP="004672EA">
            <w:pPr>
              <w:pStyle w:val="Footer"/>
              <w:tabs>
                <w:tab w:val="clear" w:pos="4320"/>
                <w:tab w:val="clear" w:pos="8640"/>
              </w:tabs>
              <w:jc w:val="center"/>
              <w:rPr>
                <w:rFonts w:ascii="Times New Roman" w:hAnsi="Times New Roman"/>
                <w:b/>
                <w:szCs w:val="24"/>
              </w:rPr>
            </w:pPr>
          </w:p>
        </w:tc>
        <w:tc>
          <w:tcPr>
            <w:tcW w:w="738" w:type="dxa"/>
            <w:gridSpan w:val="2"/>
            <w:shd w:val="clear" w:color="auto" w:fill="auto"/>
            <w:vAlign w:val="center"/>
          </w:tcPr>
          <w:p w:rsidR="00F3457B" w:rsidRPr="00834048" w:rsidRDefault="00F3457B" w:rsidP="004672EA">
            <w:pPr>
              <w:pStyle w:val="Footer"/>
              <w:tabs>
                <w:tab w:val="clear" w:pos="4320"/>
                <w:tab w:val="clear" w:pos="8640"/>
              </w:tabs>
              <w:jc w:val="center"/>
              <w:rPr>
                <w:rFonts w:ascii="Times New Roman" w:hAnsi="Times New Roman"/>
                <w:b/>
                <w:szCs w:val="24"/>
              </w:rPr>
            </w:pPr>
          </w:p>
        </w:tc>
        <w:tc>
          <w:tcPr>
            <w:tcW w:w="9342" w:type="dxa"/>
            <w:shd w:val="clear" w:color="auto" w:fill="auto"/>
          </w:tcPr>
          <w:p w:rsidR="00F3457B" w:rsidRPr="00BB521A" w:rsidRDefault="00020B6F" w:rsidP="00BB521A">
            <w:pPr>
              <w:pStyle w:val="Footer"/>
              <w:tabs>
                <w:tab w:val="clear" w:pos="4320"/>
                <w:tab w:val="clear" w:pos="8640"/>
              </w:tabs>
              <w:ind w:left="414" w:hanging="450"/>
              <w:rPr>
                <w:rFonts w:ascii="Times New Roman" w:hAnsi="Times New Roman"/>
                <w:szCs w:val="24"/>
              </w:rPr>
            </w:pPr>
            <w:r w:rsidRPr="00834048">
              <w:rPr>
                <w:rFonts w:ascii="Times New Roman" w:hAnsi="Times New Roman"/>
                <w:szCs w:val="24"/>
              </w:rPr>
              <w:t>15</w:t>
            </w:r>
            <w:r w:rsidR="00F3457B" w:rsidRPr="00834048" w:rsidDel="00B5390E">
              <w:rPr>
                <w:rFonts w:ascii="Times New Roman" w:hAnsi="Times New Roman"/>
                <w:szCs w:val="24"/>
              </w:rPr>
              <w:t>.  If the data is being transmitted via e-mail within the Area, are federal encryption</w:t>
            </w:r>
            <w:r w:rsidR="00AD17FF" w:rsidRPr="00834048">
              <w:rPr>
                <w:rFonts w:ascii="Times New Roman" w:hAnsi="Times New Roman"/>
                <w:szCs w:val="24"/>
              </w:rPr>
              <w:t xml:space="preserve"> </w:t>
            </w:r>
            <w:r w:rsidR="00F3457B" w:rsidRPr="00834048" w:rsidDel="00B5390E">
              <w:rPr>
                <w:rFonts w:ascii="Times New Roman" w:hAnsi="Times New Roman"/>
                <w:szCs w:val="24"/>
              </w:rPr>
              <w:t>standards being used?</w:t>
            </w:r>
          </w:p>
        </w:tc>
      </w:tr>
      <w:tr w:rsidR="00F3457B" w:rsidRPr="00834048" w:rsidTr="00315CFF">
        <w:tc>
          <w:tcPr>
            <w:tcW w:w="720" w:type="dxa"/>
            <w:shd w:val="clear" w:color="auto" w:fill="auto"/>
            <w:vAlign w:val="center"/>
          </w:tcPr>
          <w:p w:rsidR="00F3457B" w:rsidRPr="00834048" w:rsidRDefault="00D62C90" w:rsidP="004672EA">
            <w:pPr>
              <w:pStyle w:val="Footer"/>
              <w:tabs>
                <w:tab w:val="clear" w:pos="4320"/>
                <w:tab w:val="clear" w:pos="8640"/>
              </w:tabs>
              <w:jc w:val="center"/>
              <w:rPr>
                <w:rFonts w:ascii="Times New Roman" w:hAnsi="Times New Roman"/>
                <w:b/>
                <w:szCs w:val="24"/>
              </w:rPr>
            </w:pPr>
            <w:r w:rsidRPr="00834048">
              <w:rPr>
                <w:rFonts w:ascii="Times New Roman" w:hAnsi="Times New Roman"/>
                <w:szCs w:val="24"/>
              </w:rPr>
              <w:br w:type="page"/>
            </w:r>
          </w:p>
        </w:tc>
        <w:tc>
          <w:tcPr>
            <w:tcW w:w="738" w:type="dxa"/>
            <w:gridSpan w:val="2"/>
            <w:shd w:val="clear" w:color="auto" w:fill="auto"/>
            <w:vAlign w:val="center"/>
          </w:tcPr>
          <w:p w:rsidR="00F3457B" w:rsidRPr="00834048" w:rsidRDefault="00F3457B" w:rsidP="004672EA">
            <w:pPr>
              <w:pStyle w:val="Footer"/>
              <w:tabs>
                <w:tab w:val="clear" w:pos="4320"/>
                <w:tab w:val="clear" w:pos="8640"/>
              </w:tabs>
              <w:jc w:val="center"/>
              <w:rPr>
                <w:rFonts w:ascii="Times New Roman" w:hAnsi="Times New Roman"/>
                <w:b/>
                <w:szCs w:val="24"/>
              </w:rPr>
            </w:pPr>
          </w:p>
        </w:tc>
        <w:tc>
          <w:tcPr>
            <w:tcW w:w="9342" w:type="dxa"/>
            <w:shd w:val="clear" w:color="auto" w:fill="auto"/>
          </w:tcPr>
          <w:p w:rsidR="00F3457B" w:rsidRPr="00834048" w:rsidRDefault="00020B6F" w:rsidP="00AD17FF">
            <w:pPr>
              <w:pStyle w:val="Footer"/>
              <w:tabs>
                <w:tab w:val="clear" w:pos="4320"/>
                <w:tab w:val="clear" w:pos="8640"/>
              </w:tabs>
              <w:ind w:left="414" w:hanging="450"/>
              <w:rPr>
                <w:rFonts w:ascii="Times New Roman" w:hAnsi="Times New Roman"/>
                <w:szCs w:val="24"/>
              </w:rPr>
            </w:pPr>
            <w:r w:rsidRPr="00834048">
              <w:rPr>
                <w:rFonts w:ascii="Times New Roman" w:hAnsi="Times New Roman"/>
                <w:szCs w:val="24"/>
              </w:rPr>
              <w:t>16</w:t>
            </w:r>
            <w:r w:rsidR="00F3457B" w:rsidRPr="00834048">
              <w:rPr>
                <w:rFonts w:ascii="Times New Roman" w:hAnsi="Times New Roman"/>
                <w:szCs w:val="24"/>
              </w:rPr>
              <w:t xml:space="preserve">. </w:t>
            </w:r>
            <w:r w:rsidR="00AD17FF" w:rsidRPr="00834048">
              <w:rPr>
                <w:rFonts w:ascii="Times New Roman" w:hAnsi="Times New Roman"/>
                <w:szCs w:val="24"/>
              </w:rPr>
              <w:t>What types of procedures are implemented by the Area to ensure that the confidentiality of wage record information and UI records are monitored, tracked, and maintained?</w:t>
            </w:r>
          </w:p>
          <w:p w:rsidR="00BF18A0" w:rsidRPr="00834048" w:rsidRDefault="00BF18A0" w:rsidP="00E7669A">
            <w:pPr>
              <w:pStyle w:val="Footer"/>
              <w:tabs>
                <w:tab w:val="clear" w:pos="4320"/>
                <w:tab w:val="clear" w:pos="8640"/>
              </w:tabs>
              <w:rPr>
                <w:rFonts w:ascii="Times New Roman" w:hAnsi="Times New Roman"/>
                <w:szCs w:val="24"/>
              </w:rPr>
            </w:pPr>
          </w:p>
        </w:tc>
      </w:tr>
      <w:tr w:rsidR="00020B6F" w:rsidRPr="00834048" w:rsidTr="00AD17FF">
        <w:tc>
          <w:tcPr>
            <w:tcW w:w="720" w:type="dxa"/>
            <w:shd w:val="clear" w:color="auto" w:fill="auto"/>
            <w:vAlign w:val="center"/>
          </w:tcPr>
          <w:p w:rsidR="00020B6F" w:rsidRPr="00834048" w:rsidRDefault="00020B6F" w:rsidP="004672EA">
            <w:pPr>
              <w:pStyle w:val="Footer"/>
              <w:tabs>
                <w:tab w:val="clear" w:pos="4320"/>
                <w:tab w:val="clear" w:pos="8640"/>
              </w:tabs>
              <w:jc w:val="center"/>
              <w:rPr>
                <w:rFonts w:ascii="Times New Roman" w:hAnsi="Times New Roman"/>
                <w:b/>
                <w:szCs w:val="24"/>
              </w:rPr>
            </w:pPr>
          </w:p>
        </w:tc>
        <w:tc>
          <w:tcPr>
            <w:tcW w:w="738" w:type="dxa"/>
            <w:gridSpan w:val="2"/>
            <w:shd w:val="clear" w:color="auto" w:fill="auto"/>
            <w:vAlign w:val="center"/>
          </w:tcPr>
          <w:p w:rsidR="00020B6F" w:rsidRPr="00834048" w:rsidRDefault="00020B6F" w:rsidP="004672EA">
            <w:pPr>
              <w:pStyle w:val="Footer"/>
              <w:tabs>
                <w:tab w:val="clear" w:pos="4320"/>
                <w:tab w:val="clear" w:pos="8640"/>
              </w:tabs>
              <w:jc w:val="center"/>
              <w:rPr>
                <w:rFonts w:ascii="Times New Roman" w:hAnsi="Times New Roman"/>
                <w:b/>
                <w:szCs w:val="24"/>
              </w:rPr>
            </w:pPr>
          </w:p>
        </w:tc>
        <w:tc>
          <w:tcPr>
            <w:tcW w:w="9342" w:type="dxa"/>
            <w:shd w:val="clear" w:color="auto" w:fill="auto"/>
          </w:tcPr>
          <w:p w:rsidR="00020B6F" w:rsidRPr="00834048" w:rsidRDefault="003A461A" w:rsidP="002E4164">
            <w:pPr>
              <w:pStyle w:val="Footer"/>
              <w:tabs>
                <w:tab w:val="clear" w:pos="4320"/>
                <w:tab w:val="clear" w:pos="8640"/>
              </w:tabs>
              <w:ind w:left="414" w:hanging="414"/>
              <w:rPr>
                <w:rFonts w:ascii="Times New Roman" w:hAnsi="Times New Roman"/>
                <w:szCs w:val="24"/>
              </w:rPr>
            </w:pPr>
            <w:r w:rsidRPr="00834048">
              <w:rPr>
                <w:rFonts w:ascii="Times New Roman" w:hAnsi="Times New Roman"/>
                <w:szCs w:val="24"/>
              </w:rPr>
              <w:t>17. Does the local a</w:t>
            </w:r>
            <w:r w:rsidR="00AD17FF" w:rsidRPr="00834048">
              <w:rPr>
                <w:rFonts w:ascii="Times New Roman" w:hAnsi="Times New Roman"/>
                <w:szCs w:val="24"/>
              </w:rPr>
              <w:t>rea destroy the wage record data and the UI information within 30 days after it is determined to be no longer needed?</w:t>
            </w:r>
          </w:p>
          <w:p w:rsidR="00AD17FF" w:rsidRPr="00834048" w:rsidRDefault="00AD17FF" w:rsidP="002E4164">
            <w:pPr>
              <w:pStyle w:val="Footer"/>
              <w:tabs>
                <w:tab w:val="clear" w:pos="4320"/>
                <w:tab w:val="clear" w:pos="8640"/>
              </w:tabs>
              <w:ind w:left="414" w:hanging="414"/>
              <w:rPr>
                <w:rFonts w:ascii="Times New Roman" w:hAnsi="Times New Roman"/>
                <w:szCs w:val="24"/>
              </w:rPr>
            </w:pPr>
          </w:p>
          <w:p w:rsidR="00AD17FF" w:rsidRPr="00834048" w:rsidRDefault="00AD17FF" w:rsidP="00AD17FF">
            <w:pPr>
              <w:pStyle w:val="Footer"/>
              <w:tabs>
                <w:tab w:val="clear" w:pos="4320"/>
                <w:tab w:val="clear" w:pos="8640"/>
              </w:tabs>
              <w:ind w:left="414"/>
              <w:rPr>
                <w:rFonts w:ascii="Times New Roman" w:hAnsi="Times New Roman"/>
                <w:b/>
                <w:szCs w:val="24"/>
              </w:rPr>
            </w:pPr>
            <w:r w:rsidRPr="00834048">
              <w:rPr>
                <w:rFonts w:ascii="Times New Roman" w:hAnsi="Times New Roman"/>
                <w:b/>
                <w:szCs w:val="24"/>
              </w:rPr>
              <w:t xml:space="preserve">Check with the OWD Agreement Manager to ensure that Area has reported data destruction. </w:t>
            </w:r>
          </w:p>
        </w:tc>
      </w:tr>
    </w:tbl>
    <w:p w:rsidR="00CF5F7C" w:rsidRPr="00834048" w:rsidRDefault="00CF5F7C" w:rsidP="00C13EC1">
      <w:pPr>
        <w:jc w:val="center"/>
        <w:rPr>
          <w:rFonts w:ascii="Times New Roman" w:hAnsi="Times New Roman"/>
          <w:b/>
          <w:caps/>
          <w:szCs w:val="24"/>
        </w:rPr>
      </w:pPr>
      <w:bookmarkStart w:id="24" w:name="training"/>
      <w:bookmarkEnd w:id="24"/>
    </w:p>
    <w:p w:rsidR="00931271" w:rsidRPr="00834048" w:rsidRDefault="00931271" w:rsidP="00C13EC1">
      <w:pPr>
        <w:jc w:val="center"/>
        <w:rPr>
          <w:rFonts w:ascii="Times New Roman" w:hAnsi="Times New Roman"/>
          <w:szCs w:val="24"/>
        </w:rPr>
      </w:pPr>
      <w:r w:rsidRPr="00834048">
        <w:rPr>
          <w:rFonts w:ascii="Times New Roman" w:hAnsi="Times New Roman"/>
          <w:b/>
          <w:caps/>
          <w:szCs w:val="24"/>
        </w:rPr>
        <w:t>Handling Programmatic Complaints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9360"/>
      </w:tblGrid>
      <w:tr w:rsidR="00931271" w:rsidRPr="00834048" w:rsidTr="00315CFF">
        <w:trPr>
          <w:tblHeader/>
        </w:trPr>
        <w:tc>
          <w:tcPr>
            <w:tcW w:w="720" w:type="dxa"/>
            <w:shd w:val="clear" w:color="auto" w:fill="E6E6E6"/>
            <w:vAlign w:val="center"/>
          </w:tcPr>
          <w:p w:rsidR="00931271" w:rsidRPr="00834048" w:rsidRDefault="00931271" w:rsidP="00A271C3">
            <w:pPr>
              <w:jc w:val="center"/>
              <w:rPr>
                <w:rFonts w:ascii="Times New Roman" w:hAnsi="Times New Roman"/>
                <w:b/>
                <w:szCs w:val="24"/>
              </w:rPr>
            </w:pPr>
            <w:r w:rsidRPr="00834048">
              <w:rPr>
                <w:rFonts w:ascii="Times New Roman" w:hAnsi="Times New Roman"/>
                <w:b/>
                <w:szCs w:val="24"/>
              </w:rPr>
              <w:t>Yes</w:t>
            </w:r>
          </w:p>
        </w:tc>
        <w:tc>
          <w:tcPr>
            <w:tcW w:w="720" w:type="dxa"/>
            <w:shd w:val="clear" w:color="auto" w:fill="E6E6E6"/>
            <w:vAlign w:val="center"/>
          </w:tcPr>
          <w:p w:rsidR="00931271" w:rsidRPr="00834048" w:rsidRDefault="00931271" w:rsidP="00A271C3">
            <w:pPr>
              <w:jc w:val="center"/>
              <w:rPr>
                <w:rFonts w:ascii="Times New Roman" w:hAnsi="Times New Roman"/>
                <w:b/>
                <w:szCs w:val="24"/>
              </w:rPr>
            </w:pPr>
            <w:r w:rsidRPr="00834048">
              <w:rPr>
                <w:rFonts w:ascii="Times New Roman" w:hAnsi="Times New Roman"/>
                <w:b/>
                <w:szCs w:val="24"/>
              </w:rPr>
              <w:t>No</w:t>
            </w:r>
          </w:p>
        </w:tc>
        <w:tc>
          <w:tcPr>
            <w:tcW w:w="9360" w:type="dxa"/>
            <w:shd w:val="clear" w:color="auto" w:fill="E6E6E6"/>
            <w:vAlign w:val="center"/>
          </w:tcPr>
          <w:p w:rsidR="00931271" w:rsidRPr="00834048" w:rsidRDefault="00931271" w:rsidP="00931271">
            <w:pPr>
              <w:rPr>
                <w:rFonts w:ascii="Times New Roman" w:hAnsi="Times New Roman"/>
                <w:b/>
                <w:szCs w:val="24"/>
              </w:rPr>
            </w:pPr>
          </w:p>
        </w:tc>
      </w:tr>
      <w:tr w:rsidR="00931271" w:rsidRPr="00834048" w:rsidTr="00315CFF">
        <w:tc>
          <w:tcPr>
            <w:tcW w:w="720" w:type="dxa"/>
            <w:shd w:val="clear" w:color="auto" w:fill="auto"/>
            <w:vAlign w:val="center"/>
          </w:tcPr>
          <w:p w:rsidR="00931271" w:rsidRPr="00834048" w:rsidRDefault="00931271" w:rsidP="00A271C3">
            <w:pPr>
              <w:jc w:val="center"/>
              <w:rPr>
                <w:rFonts w:ascii="Times New Roman" w:hAnsi="Times New Roman"/>
                <w:szCs w:val="24"/>
              </w:rPr>
            </w:pPr>
          </w:p>
        </w:tc>
        <w:tc>
          <w:tcPr>
            <w:tcW w:w="720" w:type="dxa"/>
            <w:shd w:val="clear" w:color="auto" w:fill="auto"/>
            <w:vAlign w:val="center"/>
          </w:tcPr>
          <w:p w:rsidR="00931271" w:rsidRPr="00834048" w:rsidRDefault="00931271" w:rsidP="00A271C3">
            <w:pPr>
              <w:jc w:val="center"/>
              <w:rPr>
                <w:rFonts w:ascii="Times New Roman" w:hAnsi="Times New Roman"/>
                <w:szCs w:val="24"/>
              </w:rPr>
            </w:pPr>
          </w:p>
        </w:tc>
        <w:tc>
          <w:tcPr>
            <w:tcW w:w="9360" w:type="dxa"/>
            <w:shd w:val="clear" w:color="auto" w:fill="auto"/>
          </w:tcPr>
          <w:p w:rsidR="009901C6" w:rsidRPr="00F54498" w:rsidRDefault="004C486F" w:rsidP="00E7669A">
            <w:pPr>
              <w:ind w:left="342" w:hanging="342"/>
              <w:rPr>
                <w:rFonts w:ascii="Times New Roman" w:hAnsi="Times New Roman"/>
                <w:szCs w:val="24"/>
              </w:rPr>
            </w:pPr>
            <w:r w:rsidRPr="00F54498">
              <w:rPr>
                <w:rFonts w:ascii="Times New Roman" w:hAnsi="Times New Roman"/>
                <w:szCs w:val="24"/>
              </w:rPr>
              <w:t xml:space="preserve">1.  </w:t>
            </w:r>
            <w:r w:rsidR="009901C6" w:rsidRPr="00F54498">
              <w:rPr>
                <w:rFonts w:ascii="Times New Roman" w:hAnsi="Times New Roman"/>
                <w:szCs w:val="24"/>
              </w:rPr>
              <w:t xml:space="preserve">Has the local </w:t>
            </w:r>
            <w:r w:rsidR="003A461A" w:rsidRPr="00F54498">
              <w:rPr>
                <w:rFonts w:ascii="Times New Roman" w:hAnsi="Times New Roman"/>
                <w:szCs w:val="24"/>
              </w:rPr>
              <w:t>a</w:t>
            </w:r>
            <w:r w:rsidR="009901C6" w:rsidRPr="00F54498">
              <w:rPr>
                <w:rFonts w:ascii="Times New Roman" w:hAnsi="Times New Roman"/>
                <w:szCs w:val="24"/>
              </w:rPr>
              <w:t>rea developed a process for dealing with grievances and complaints from participants and other interested</w:t>
            </w:r>
            <w:r w:rsidR="003A461A" w:rsidRPr="00F54498">
              <w:rPr>
                <w:rFonts w:ascii="Times New Roman" w:hAnsi="Times New Roman"/>
                <w:szCs w:val="24"/>
              </w:rPr>
              <w:t xml:space="preserve"> parties affected by the local a</w:t>
            </w:r>
            <w:r w:rsidR="009901C6" w:rsidRPr="00F54498">
              <w:rPr>
                <w:rFonts w:ascii="Times New Roman" w:hAnsi="Times New Roman"/>
                <w:szCs w:val="24"/>
              </w:rPr>
              <w:t>rea?</w:t>
            </w:r>
          </w:p>
          <w:p w:rsidR="009901C6" w:rsidRPr="000E6040" w:rsidRDefault="009D078C" w:rsidP="00223DC9">
            <w:pPr>
              <w:ind w:left="5652"/>
              <w:jc w:val="right"/>
              <w:rPr>
                <w:rFonts w:ascii="Times New Roman" w:hAnsi="Times New Roman"/>
                <w:b/>
                <w:szCs w:val="24"/>
              </w:rPr>
            </w:pPr>
            <w:r w:rsidRPr="000E6040">
              <w:rPr>
                <w:rFonts w:ascii="Times New Roman" w:hAnsi="Times New Roman"/>
                <w:b/>
                <w:szCs w:val="24"/>
              </w:rPr>
              <w:t>20 CFR 683.600</w:t>
            </w:r>
            <w:r w:rsidR="000E6040">
              <w:rPr>
                <w:rFonts w:ascii="Times New Roman" w:hAnsi="Times New Roman"/>
                <w:b/>
                <w:szCs w:val="24"/>
              </w:rPr>
              <w:t>(a)</w:t>
            </w:r>
            <w:r w:rsidR="00F54498" w:rsidRPr="000E6040">
              <w:rPr>
                <w:rFonts w:ascii="Times New Roman" w:hAnsi="Times New Roman"/>
                <w:b/>
                <w:szCs w:val="24"/>
              </w:rPr>
              <w:t>*</w:t>
            </w:r>
            <w:r w:rsidR="009901C6" w:rsidRPr="000E6040">
              <w:rPr>
                <w:rFonts w:ascii="Times New Roman" w:hAnsi="Times New Roman"/>
                <w:b/>
                <w:szCs w:val="24"/>
              </w:rPr>
              <w:t xml:space="preserve">                                                                          </w:t>
            </w:r>
          </w:p>
        </w:tc>
      </w:tr>
      <w:tr w:rsidR="0015203E" w:rsidRPr="00834048" w:rsidTr="00315CFF">
        <w:tc>
          <w:tcPr>
            <w:tcW w:w="720" w:type="dxa"/>
            <w:shd w:val="clear" w:color="auto" w:fill="auto"/>
            <w:vAlign w:val="center"/>
          </w:tcPr>
          <w:p w:rsidR="0015203E" w:rsidRPr="00834048" w:rsidRDefault="0015203E" w:rsidP="00A271C3">
            <w:pPr>
              <w:jc w:val="center"/>
              <w:rPr>
                <w:rFonts w:ascii="Times New Roman" w:hAnsi="Times New Roman"/>
                <w:szCs w:val="24"/>
              </w:rPr>
            </w:pPr>
          </w:p>
        </w:tc>
        <w:tc>
          <w:tcPr>
            <w:tcW w:w="720" w:type="dxa"/>
            <w:shd w:val="clear" w:color="auto" w:fill="auto"/>
            <w:vAlign w:val="center"/>
          </w:tcPr>
          <w:p w:rsidR="0015203E" w:rsidRPr="00834048" w:rsidRDefault="0015203E" w:rsidP="00A271C3">
            <w:pPr>
              <w:jc w:val="center"/>
              <w:rPr>
                <w:rFonts w:ascii="Times New Roman" w:hAnsi="Times New Roman"/>
                <w:szCs w:val="24"/>
              </w:rPr>
            </w:pPr>
          </w:p>
        </w:tc>
        <w:tc>
          <w:tcPr>
            <w:tcW w:w="9360" w:type="dxa"/>
            <w:shd w:val="clear" w:color="auto" w:fill="auto"/>
          </w:tcPr>
          <w:p w:rsidR="001B3DC4" w:rsidRPr="00F54498" w:rsidRDefault="0015203E" w:rsidP="00A271C3">
            <w:pPr>
              <w:ind w:left="342" w:hanging="342"/>
              <w:rPr>
                <w:rFonts w:ascii="Times New Roman" w:hAnsi="Times New Roman"/>
                <w:szCs w:val="24"/>
              </w:rPr>
            </w:pPr>
            <w:r w:rsidRPr="00F54498">
              <w:rPr>
                <w:rFonts w:ascii="Times New Roman" w:hAnsi="Times New Roman"/>
                <w:szCs w:val="24"/>
              </w:rPr>
              <w:t>2.  Are the complaint procedures</w:t>
            </w:r>
            <w:r w:rsidR="001B3DC4" w:rsidRPr="00F54498">
              <w:rPr>
                <w:rFonts w:ascii="Times New Roman" w:hAnsi="Times New Roman"/>
                <w:szCs w:val="24"/>
              </w:rPr>
              <w:t>, including an individual’s right to file a complaint,</w:t>
            </w:r>
            <w:r w:rsidRPr="00F54498">
              <w:rPr>
                <w:rFonts w:ascii="Times New Roman" w:hAnsi="Times New Roman"/>
                <w:szCs w:val="24"/>
              </w:rPr>
              <w:t xml:space="preserve"> available to all </w:t>
            </w:r>
            <w:r w:rsidR="001B3DC4" w:rsidRPr="00F54498">
              <w:rPr>
                <w:rFonts w:ascii="Times New Roman" w:hAnsi="Times New Roman"/>
                <w:szCs w:val="24"/>
              </w:rPr>
              <w:t xml:space="preserve">program participants, </w:t>
            </w:r>
            <w:r w:rsidR="0078239B">
              <w:rPr>
                <w:rFonts w:ascii="Times New Roman" w:hAnsi="Times New Roman"/>
                <w:szCs w:val="24"/>
              </w:rPr>
              <w:t>participants</w:t>
            </w:r>
            <w:r w:rsidR="001B3DC4" w:rsidRPr="00F54498">
              <w:rPr>
                <w:rFonts w:ascii="Times New Roman" w:hAnsi="Times New Roman"/>
                <w:szCs w:val="24"/>
              </w:rPr>
              <w:t>, and/or beneficiaries or other interested parties?</w:t>
            </w:r>
          </w:p>
          <w:p w:rsidR="0015203E" w:rsidRPr="000E6040" w:rsidRDefault="00811289" w:rsidP="000E6040">
            <w:pPr>
              <w:jc w:val="right"/>
              <w:rPr>
                <w:rFonts w:ascii="Times New Roman" w:hAnsi="Times New Roman"/>
                <w:b/>
                <w:szCs w:val="24"/>
              </w:rPr>
            </w:pPr>
            <w:r w:rsidRPr="000E6040">
              <w:rPr>
                <w:rFonts w:ascii="Times New Roman" w:hAnsi="Times New Roman"/>
                <w:b/>
                <w:szCs w:val="24"/>
              </w:rPr>
              <w:t>WIA Complaint Procedure Manual</w:t>
            </w:r>
            <w:r w:rsidR="000E6040" w:rsidRPr="000E6040">
              <w:rPr>
                <w:rFonts w:ascii="Times New Roman" w:hAnsi="Times New Roman"/>
                <w:b/>
                <w:szCs w:val="24"/>
              </w:rPr>
              <w:t xml:space="preserve"> &amp; 20 CFR 683.600(b)</w:t>
            </w:r>
            <w:r w:rsidR="000E6040">
              <w:rPr>
                <w:rFonts w:ascii="Times New Roman" w:hAnsi="Times New Roman"/>
                <w:b/>
                <w:szCs w:val="24"/>
              </w:rPr>
              <w:t>*</w:t>
            </w:r>
          </w:p>
        </w:tc>
      </w:tr>
      <w:tr w:rsidR="00020B6F" w:rsidRPr="00834048" w:rsidTr="00E7669A">
        <w:tc>
          <w:tcPr>
            <w:tcW w:w="720" w:type="dxa"/>
            <w:shd w:val="clear" w:color="auto" w:fill="auto"/>
            <w:vAlign w:val="center"/>
          </w:tcPr>
          <w:p w:rsidR="00020B6F" w:rsidRPr="00834048" w:rsidRDefault="00020B6F" w:rsidP="00A271C3">
            <w:pPr>
              <w:jc w:val="center"/>
              <w:rPr>
                <w:rFonts w:ascii="Times New Roman" w:hAnsi="Times New Roman"/>
                <w:szCs w:val="24"/>
              </w:rPr>
            </w:pPr>
          </w:p>
        </w:tc>
        <w:tc>
          <w:tcPr>
            <w:tcW w:w="720" w:type="dxa"/>
            <w:shd w:val="clear" w:color="auto" w:fill="auto"/>
            <w:vAlign w:val="center"/>
          </w:tcPr>
          <w:p w:rsidR="00020B6F" w:rsidRPr="00834048" w:rsidRDefault="00020B6F" w:rsidP="00A271C3">
            <w:pPr>
              <w:jc w:val="center"/>
              <w:rPr>
                <w:rFonts w:ascii="Times New Roman" w:hAnsi="Times New Roman"/>
                <w:szCs w:val="24"/>
              </w:rPr>
            </w:pPr>
          </w:p>
        </w:tc>
        <w:tc>
          <w:tcPr>
            <w:tcW w:w="9360" w:type="dxa"/>
            <w:shd w:val="clear" w:color="auto" w:fill="auto"/>
          </w:tcPr>
          <w:p w:rsidR="00020B6F" w:rsidRPr="00F54498" w:rsidRDefault="003A461A" w:rsidP="00EE1A7E">
            <w:pPr>
              <w:numPr>
                <w:ilvl w:val="0"/>
                <w:numId w:val="5"/>
              </w:numPr>
              <w:rPr>
                <w:rFonts w:ascii="Times New Roman" w:hAnsi="Times New Roman"/>
                <w:szCs w:val="24"/>
              </w:rPr>
            </w:pPr>
            <w:r w:rsidRPr="00F54498">
              <w:rPr>
                <w:rFonts w:ascii="Times New Roman" w:hAnsi="Times New Roman"/>
                <w:szCs w:val="24"/>
              </w:rPr>
              <w:t>Do the local a</w:t>
            </w:r>
            <w:r w:rsidR="00020B6F" w:rsidRPr="00F54498">
              <w:rPr>
                <w:rFonts w:ascii="Times New Roman" w:hAnsi="Times New Roman"/>
                <w:szCs w:val="24"/>
              </w:rPr>
              <w:t>rea and/or county offices log and record all complaints received?</w:t>
            </w:r>
          </w:p>
          <w:p w:rsidR="00020B6F" w:rsidRPr="00F54498" w:rsidRDefault="00020B6F" w:rsidP="00553F68">
            <w:pPr>
              <w:ind w:left="342" w:hanging="342"/>
              <w:rPr>
                <w:rFonts w:ascii="Times New Roman" w:hAnsi="Times New Roman"/>
                <w:szCs w:val="24"/>
              </w:rPr>
            </w:pPr>
          </w:p>
          <w:p w:rsidR="00020B6F" w:rsidRPr="000E6040" w:rsidRDefault="00020B6F" w:rsidP="000E6040">
            <w:pPr>
              <w:ind w:left="342" w:firstLine="4860"/>
              <w:jc w:val="right"/>
              <w:rPr>
                <w:rFonts w:ascii="Times New Roman" w:hAnsi="Times New Roman"/>
                <w:b/>
                <w:szCs w:val="24"/>
              </w:rPr>
            </w:pPr>
            <w:r w:rsidRPr="000E6040">
              <w:rPr>
                <w:rFonts w:ascii="Times New Roman" w:hAnsi="Times New Roman"/>
                <w:b/>
                <w:szCs w:val="24"/>
              </w:rPr>
              <w:t>WIA Complaint Procedure Manual</w:t>
            </w:r>
          </w:p>
        </w:tc>
      </w:tr>
      <w:tr w:rsidR="00020B6F" w:rsidRPr="00834048" w:rsidTr="00BB521A">
        <w:tc>
          <w:tcPr>
            <w:tcW w:w="720" w:type="dxa"/>
            <w:shd w:val="clear" w:color="auto" w:fill="FFFFFF" w:themeFill="background1"/>
            <w:vAlign w:val="center"/>
          </w:tcPr>
          <w:p w:rsidR="00020B6F" w:rsidRPr="00834048" w:rsidRDefault="00020B6F" w:rsidP="00A271C3">
            <w:pPr>
              <w:jc w:val="center"/>
              <w:rPr>
                <w:rFonts w:ascii="Times New Roman" w:hAnsi="Times New Roman"/>
                <w:szCs w:val="24"/>
              </w:rPr>
            </w:pPr>
          </w:p>
        </w:tc>
        <w:tc>
          <w:tcPr>
            <w:tcW w:w="720" w:type="dxa"/>
            <w:shd w:val="clear" w:color="auto" w:fill="FFFFFF" w:themeFill="background1"/>
            <w:vAlign w:val="center"/>
          </w:tcPr>
          <w:p w:rsidR="00020B6F" w:rsidRPr="00834048" w:rsidRDefault="00020B6F" w:rsidP="00A271C3">
            <w:pPr>
              <w:jc w:val="center"/>
              <w:rPr>
                <w:rFonts w:ascii="Times New Roman" w:hAnsi="Times New Roman"/>
                <w:szCs w:val="24"/>
              </w:rPr>
            </w:pPr>
          </w:p>
        </w:tc>
        <w:tc>
          <w:tcPr>
            <w:tcW w:w="9360" w:type="dxa"/>
            <w:shd w:val="clear" w:color="auto" w:fill="FFFFFF" w:themeFill="background1"/>
          </w:tcPr>
          <w:p w:rsidR="00020B6F" w:rsidRPr="00F54498" w:rsidRDefault="003A461A" w:rsidP="00EE1A7E">
            <w:pPr>
              <w:numPr>
                <w:ilvl w:val="0"/>
                <w:numId w:val="5"/>
              </w:numPr>
              <w:rPr>
                <w:rFonts w:ascii="Times New Roman" w:hAnsi="Times New Roman"/>
                <w:szCs w:val="24"/>
              </w:rPr>
            </w:pPr>
            <w:r w:rsidRPr="00F54498">
              <w:rPr>
                <w:rFonts w:ascii="Times New Roman" w:hAnsi="Times New Roman"/>
                <w:szCs w:val="24"/>
              </w:rPr>
              <w:t>How many complaints did the local a</w:t>
            </w:r>
            <w:r w:rsidR="00020B6F" w:rsidRPr="00F54498">
              <w:rPr>
                <w:rFonts w:ascii="Times New Roman" w:hAnsi="Times New Roman"/>
                <w:szCs w:val="24"/>
              </w:rPr>
              <w:t>rea and/or county offices</w:t>
            </w:r>
            <w:r w:rsidR="0096460F">
              <w:rPr>
                <w:rFonts w:ascii="Times New Roman" w:hAnsi="Times New Roman"/>
                <w:szCs w:val="24"/>
              </w:rPr>
              <w:t xml:space="preserve"> with the Area receive this year</w:t>
            </w:r>
            <w:r w:rsidR="00020B6F" w:rsidRPr="00F54498">
              <w:rPr>
                <w:rFonts w:ascii="Times New Roman" w:hAnsi="Times New Roman"/>
                <w:szCs w:val="24"/>
              </w:rPr>
              <w:t>?</w:t>
            </w:r>
          </w:p>
          <w:p w:rsidR="00020B6F" w:rsidRPr="00F54498" w:rsidRDefault="00020B6F" w:rsidP="006903EB">
            <w:pPr>
              <w:ind w:left="432" w:hanging="432"/>
              <w:jc w:val="right"/>
              <w:rPr>
                <w:rFonts w:ascii="Times New Roman" w:hAnsi="Times New Roman"/>
                <w:szCs w:val="24"/>
              </w:rPr>
            </w:pPr>
          </w:p>
        </w:tc>
      </w:tr>
      <w:tr w:rsidR="00020B6F" w:rsidRPr="00834048" w:rsidTr="00BB521A">
        <w:tc>
          <w:tcPr>
            <w:tcW w:w="720" w:type="dxa"/>
            <w:shd w:val="clear" w:color="auto" w:fill="FFFFFF" w:themeFill="background1"/>
            <w:vAlign w:val="center"/>
          </w:tcPr>
          <w:p w:rsidR="00020B6F" w:rsidRPr="00834048" w:rsidRDefault="00020B6F" w:rsidP="00A271C3">
            <w:pPr>
              <w:jc w:val="center"/>
              <w:rPr>
                <w:rFonts w:ascii="Times New Roman" w:hAnsi="Times New Roman"/>
                <w:szCs w:val="24"/>
              </w:rPr>
            </w:pPr>
          </w:p>
        </w:tc>
        <w:tc>
          <w:tcPr>
            <w:tcW w:w="720" w:type="dxa"/>
            <w:shd w:val="clear" w:color="auto" w:fill="FFFFFF" w:themeFill="background1"/>
            <w:vAlign w:val="center"/>
          </w:tcPr>
          <w:p w:rsidR="00020B6F" w:rsidRPr="00834048" w:rsidRDefault="00020B6F" w:rsidP="00A271C3">
            <w:pPr>
              <w:jc w:val="center"/>
              <w:rPr>
                <w:rFonts w:ascii="Times New Roman" w:hAnsi="Times New Roman"/>
                <w:szCs w:val="24"/>
              </w:rPr>
            </w:pPr>
          </w:p>
        </w:tc>
        <w:tc>
          <w:tcPr>
            <w:tcW w:w="9360" w:type="dxa"/>
            <w:shd w:val="clear" w:color="auto" w:fill="FFFFFF" w:themeFill="background1"/>
          </w:tcPr>
          <w:p w:rsidR="00020B6F" w:rsidRPr="00F54498" w:rsidRDefault="00E633DB" w:rsidP="00687604">
            <w:pPr>
              <w:ind w:left="288" w:hanging="288"/>
              <w:rPr>
                <w:rFonts w:ascii="Times New Roman" w:hAnsi="Times New Roman"/>
                <w:szCs w:val="24"/>
              </w:rPr>
            </w:pPr>
            <w:r w:rsidRPr="00F54498">
              <w:rPr>
                <w:rFonts w:ascii="Times New Roman" w:hAnsi="Times New Roman"/>
                <w:szCs w:val="24"/>
              </w:rPr>
              <w:t>5</w:t>
            </w:r>
            <w:r w:rsidR="00687604" w:rsidRPr="00F54498">
              <w:rPr>
                <w:rFonts w:ascii="Times New Roman" w:hAnsi="Times New Roman"/>
                <w:szCs w:val="24"/>
              </w:rPr>
              <w:t>. Has the local a</w:t>
            </w:r>
            <w:r w:rsidR="00020B6F" w:rsidRPr="00F54498">
              <w:rPr>
                <w:rFonts w:ascii="Times New Roman" w:hAnsi="Times New Roman"/>
                <w:szCs w:val="24"/>
              </w:rPr>
              <w:t>rea an</w:t>
            </w:r>
            <w:r w:rsidR="00687604" w:rsidRPr="00F54498">
              <w:rPr>
                <w:rFonts w:ascii="Times New Roman" w:hAnsi="Times New Roman"/>
                <w:szCs w:val="24"/>
              </w:rPr>
              <w:t xml:space="preserve">d/or county offices within the local area identified a hearing </w:t>
            </w:r>
            <w:r w:rsidR="00020B6F" w:rsidRPr="00F54498">
              <w:rPr>
                <w:rFonts w:ascii="Times New Roman" w:hAnsi="Times New Roman"/>
                <w:szCs w:val="24"/>
              </w:rPr>
              <w:t xml:space="preserve">officer and an alternate?  </w:t>
            </w:r>
          </w:p>
          <w:p w:rsidR="00020B6F" w:rsidRPr="000E6040" w:rsidRDefault="00020B6F" w:rsidP="000E6040">
            <w:pPr>
              <w:ind w:left="5202"/>
              <w:jc w:val="right"/>
              <w:rPr>
                <w:rFonts w:ascii="Times New Roman" w:hAnsi="Times New Roman"/>
                <w:b/>
                <w:szCs w:val="24"/>
              </w:rPr>
            </w:pPr>
            <w:r w:rsidRPr="000E6040">
              <w:rPr>
                <w:rFonts w:ascii="Times New Roman" w:hAnsi="Times New Roman"/>
                <w:b/>
                <w:szCs w:val="24"/>
              </w:rPr>
              <w:t>WIA Complaint Procedure Manual</w:t>
            </w:r>
          </w:p>
        </w:tc>
      </w:tr>
      <w:tr w:rsidR="00020B6F" w:rsidRPr="00834048" w:rsidTr="00BB521A">
        <w:tc>
          <w:tcPr>
            <w:tcW w:w="720" w:type="dxa"/>
            <w:shd w:val="clear" w:color="auto" w:fill="FFFFFF" w:themeFill="background1"/>
            <w:vAlign w:val="center"/>
          </w:tcPr>
          <w:p w:rsidR="00020B6F" w:rsidRPr="00834048" w:rsidRDefault="00020B6F" w:rsidP="00A271C3">
            <w:pPr>
              <w:jc w:val="center"/>
              <w:rPr>
                <w:rFonts w:ascii="Times New Roman" w:hAnsi="Times New Roman"/>
                <w:szCs w:val="24"/>
              </w:rPr>
            </w:pPr>
          </w:p>
        </w:tc>
        <w:tc>
          <w:tcPr>
            <w:tcW w:w="720" w:type="dxa"/>
            <w:shd w:val="clear" w:color="auto" w:fill="FFFFFF" w:themeFill="background1"/>
            <w:vAlign w:val="center"/>
          </w:tcPr>
          <w:p w:rsidR="00020B6F" w:rsidRPr="00834048" w:rsidRDefault="00020B6F" w:rsidP="00A271C3">
            <w:pPr>
              <w:jc w:val="center"/>
              <w:rPr>
                <w:rFonts w:ascii="Times New Roman" w:hAnsi="Times New Roman"/>
                <w:szCs w:val="24"/>
              </w:rPr>
            </w:pPr>
          </w:p>
        </w:tc>
        <w:tc>
          <w:tcPr>
            <w:tcW w:w="9360" w:type="dxa"/>
            <w:shd w:val="clear" w:color="auto" w:fill="FFFFFF" w:themeFill="background1"/>
          </w:tcPr>
          <w:p w:rsidR="00020B6F" w:rsidRPr="00F54498" w:rsidRDefault="00F54498" w:rsidP="00F54498">
            <w:pPr>
              <w:ind w:left="342" w:hanging="342"/>
              <w:rPr>
                <w:rFonts w:ascii="Times New Roman" w:hAnsi="Times New Roman"/>
                <w:szCs w:val="24"/>
              </w:rPr>
            </w:pPr>
            <w:r w:rsidRPr="00F54498">
              <w:rPr>
                <w:rFonts w:ascii="Times New Roman" w:hAnsi="Times New Roman"/>
                <w:szCs w:val="24"/>
              </w:rPr>
              <w:t xml:space="preserve">6. </w:t>
            </w:r>
            <w:r w:rsidR="00020B6F" w:rsidRPr="00F54498">
              <w:rPr>
                <w:rFonts w:ascii="Times New Roman" w:hAnsi="Times New Roman"/>
                <w:szCs w:val="24"/>
              </w:rPr>
              <w:t xml:space="preserve">What are the names of the hearing officer and the alternate and what is their affiliation with the </w:t>
            </w:r>
            <w:r w:rsidR="00687604" w:rsidRPr="00F54498">
              <w:rPr>
                <w:rFonts w:ascii="Times New Roman" w:hAnsi="Times New Roman"/>
                <w:szCs w:val="24"/>
              </w:rPr>
              <w:t>local a</w:t>
            </w:r>
            <w:r w:rsidR="00020B6F" w:rsidRPr="00F54498">
              <w:rPr>
                <w:rFonts w:ascii="Times New Roman" w:hAnsi="Times New Roman"/>
                <w:szCs w:val="24"/>
              </w:rPr>
              <w:t>rea and/or</w:t>
            </w:r>
            <w:r w:rsidR="00687604" w:rsidRPr="00F54498">
              <w:rPr>
                <w:rFonts w:ascii="Times New Roman" w:hAnsi="Times New Roman"/>
                <w:szCs w:val="24"/>
              </w:rPr>
              <w:t xml:space="preserve"> the county offices within the local a</w:t>
            </w:r>
            <w:r w:rsidR="00020B6F" w:rsidRPr="00F54498">
              <w:rPr>
                <w:rFonts w:ascii="Times New Roman" w:hAnsi="Times New Roman"/>
                <w:szCs w:val="24"/>
              </w:rPr>
              <w:t>rea?</w:t>
            </w:r>
          </w:p>
          <w:p w:rsidR="00F54498" w:rsidRPr="00F54498" w:rsidRDefault="00F54498" w:rsidP="00F54498">
            <w:pPr>
              <w:ind w:left="342" w:hanging="342"/>
            </w:pPr>
          </w:p>
        </w:tc>
      </w:tr>
      <w:tr w:rsidR="00020B6F" w:rsidRPr="00834048" w:rsidTr="00315CFF">
        <w:tc>
          <w:tcPr>
            <w:tcW w:w="720" w:type="dxa"/>
            <w:shd w:val="clear" w:color="auto" w:fill="auto"/>
            <w:vAlign w:val="center"/>
          </w:tcPr>
          <w:p w:rsidR="00020B6F" w:rsidRPr="00834048" w:rsidRDefault="00020B6F" w:rsidP="00A271C3">
            <w:pPr>
              <w:jc w:val="center"/>
              <w:rPr>
                <w:rFonts w:ascii="Times New Roman" w:hAnsi="Times New Roman"/>
                <w:szCs w:val="24"/>
              </w:rPr>
            </w:pPr>
          </w:p>
        </w:tc>
        <w:tc>
          <w:tcPr>
            <w:tcW w:w="720" w:type="dxa"/>
            <w:shd w:val="clear" w:color="auto" w:fill="auto"/>
            <w:vAlign w:val="center"/>
          </w:tcPr>
          <w:p w:rsidR="00020B6F" w:rsidRPr="00834048" w:rsidRDefault="00020B6F" w:rsidP="00A271C3">
            <w:pPr>
              <w:jc w:val="center"/>
              <w:rPr>
                <w:rFonts w:ascii="Times New Roman" w:hAnsi="Times New Roman"/>
                <w:szCs w:val="24"/>
              </w:rPr>
            </w:pPr>
          </w:p>
        </w:tc>
        <w:tc>
          <w:tcPr>
            <w:tcW w:w="9360" w:type="dxa"/>
            <w:shd w:val="clear" w:color="auto" w:fill="auto"/>
          </w:tcPr>
          <w:p w:rsidR="00020B6F" w:rsidRPr="00F54498" w:rsidRDefault="00E633DB" w:rsidP="00553F68">
            <w:pPr>
              <w:ind w:left="-18"/>
              <w:rPr>
                <w:rFonts w:ascii="Times New Roman" w:hAnsi="Times New Roman"/>
                <w:szCs w:val="24"/>
              </w:rPr>
            </w:pPr>
            <w:r w:rsidRPr="00F54498">
              <w:rPr>
                <w:rFonts w:ascii="Times New Roman" w:hAnsi="Times New Roman"/>
                <w:szCs w:val="24"/>
              </w:rPr>
              <w:t>7</w:t>
            </w:r>
            <w:r w:rsidR="00020B6F" w:rsidRPr="00F54498">
              <w:rPr>
                <w:rFonts w:ascii="Times New Roman" w:hAnsi="Times New Roman"/>
                <w:szCs w:val="24"/>
              </w:rPr>
              <w:t>. How many informal</w:t>
            </w:r>
            <w:r w:rsidR="0096460F">
              <w:rPr>
                <w:rFonts w:ascii="Times New Roman" w:hAnsi="Times New Roman"/>
                <w:szCs w:val="24"/>
              </w:rPr>
              <w:t xml:space="preserve"> conferences were held this year</w:t>
            </w:r>
            <w:r w:rsidR="00020B6F" w:rsidRPr="00F54498">
              <w:rPr>
                <w:rFonts w:ascii="Times New Roman" w:hAnsi="Times New Roman"/>
                <w:szCs w:val="24"/>
              </w:rPr>
              <w:t>?</w:t>
            </w:r>
          </w:p>
          <w:p w:rsidR="00020B6F" w:rsidRPr="00F54498" w:rsidRDefault="00020B6F" w:rsidP="00A271C3">
            <w:pPr>
              <w:ind w:left="342" w:firstLine="4680"/>
              <w:rPr>
                <w:rFonts w:ascii="Times New Roman" w:hAnsi="Times New Roman"/>
                <w:szCs w:val="24"/>
              </w:rPr>
            </w:pPr>
          </w:p>
        </w:tc>
      </w:tr>
      <w:tr w:rsidR="00020B6F" w:rsidRPr="00834048" w:rsidTr="00E7669A">
        <w:tc>
          <w:tcPr>
            <w:tcW w:w="720" w:type="dxa"/>
            <w:shd w:val="clear" w:color="auto" w:fill="auto"/>
            <w:vAlign w:val="center"/>
          </w:tcPr>
          <w:p w:rsidR="00020B6F" w:rsidRPr="00834048" w:rsidRDefault="00020B6F" w:rsidP="00A271C3">
            <w:pPr>
              <w:jc w:val="center"/>
              <w:rPr>
                <w:rFonts w:ascii="Times New Roman" w:hAnsi="Times New Roman"/>
                <w:szCs w:val="24"/>
              </w:rPr>
            </w:pPr>
          </w:p>
        </w:tc>
        <w:tc>
          <w:tcPr>
            <w:tcW w:w="720" w:type="dxa"/>
            <w:shd w:val="clear" w:color="auto" w:fill="auto"/>
            <w:vAlign w:val="center"/>
          </w:tcPr>
          <w:p w:rsidR="00020B6F" w:rsidRPr="00834048" w:rsidRDefault="00020B6F" w:rsidP="00A271C3">
            <w:pPr>
              <w:jc w:val="center"/>
              <w:rPr>
                <w:rFonts w:ascii="Times New Roman" w:hAnsi="Times New Roman"/>
                <w:szCs w:val="24"/>
              </w:rPr>
            </w:pPr>
          </w:p>
        </w:tc>
        <w:tc>
          <w:tcPr>
            <w:tcW w:w="9360" w:type="dxa"/>
            <w:shd w:val="clear" w:color="auto" w:fill="auto"/>
          </w:tcPr>
          <w:p w:rsidR="00020B6F" w:rsidRPr="00F54498" w:rsidRDefault="00E633DB" w:rsidP="00553F68">
            <w:pPr>
              <w:ind w:left="522" w:hanging="522"/>
              <w:rPr>
                <w:rFonts w:ascii="Times New Roman" w:hAnsi="Times New Roman"/>
                <w:szCs w:val="24"/>
              </w:rPr>
            </w:pPr>
            <w:r w:rsidRPr="00F54498">
              <w:rPr>
                <w:rFonts w:ascii="Times New Roman" w:hAnsi="Times New Roman"/>
                <w:szCs w:val="24"/>
              </w:rPr>
              <w:t>8</w:t>
            </w:r>
            <w:r w:rsidR="00020B6F" w:rsidRPr="00F54498">
              <w:rPr>
                <w:rFonts w:ascii="Times New Roman" w:hAnsi="Times New Roman"/>
                <w:szCs w:val="24"/>
              </w:rPr>
              <w:t>. How many for</w:t>
            </w:r>
            <w:r w:rsidR="0096460F">
              <w:rPr>
                <w:rFonts w:ascii="Times New Roman" w:hAnsi="Times New Roman"/>
                <w:szCs w:val="24"/>
              </w:rPr>
              <w:t>mal hearings were held this year</w:t>
            </w:r>
            <w:r w:rsidR="00020B6F" w:rsidRPr="00F54498">
              <w:rPr>
                <w:rFonts w:ascii="Times New Roman" w:hAnsi="Times New Roman"/>
                <w:szCs w:val="24"/>
              </w:rPr>
              <w:t>?</w:t>
            </w:r>
          </w:p>
          <w:p w:rsidR="00020B6F" w:rsidRPr="00F54498" w:rsidRDefault="00020B6F" w:rsidP="00553F68">
            <w:pPr>
              <w:ind w:left="342" w:hanging="342"/>
              <w:rPr>
                <w:rFonts w:ascii="Times New Roman" w:hAnsi="Times New Roman"/>
                <w:szCs w:val="24"/>
              </w:rPr>
            </w:pPr>
          </w:p>
        </w:tc>
      </w:tr>
      <w:tr w:rsidR="00020B6F" w:rsidRPr="00834048" w:rsidTr="00E7669A">
        <w:tc>
          <w:tcPr>
            <w:tcW w:w="720" w:type="dxa"/>
            <w:shd w:val="clear" w:color="auto" w:fill="auto"/>
            <w:vAlign w:val="center"/>
          </w:tcPr>
          <w:p w:rsidR="00020B6F" w:rsidRPr="00834048" w:rsidRDefault="00020B6F" w:rsidP="00A271C3">
            <w:pPr>
              <w:jc w:val="center"/>
              <w:rPr>
                <w:rFonts w:ascii="Times New Roman" w:hAnsi="Times New Roman"/>
                <w:szCs w:val="24"/>
              </w:rPr>
            </w:pPr>
          </w:p>
        </w:tc>
        <w:tc>
          <w:tcPr>
            <w:tcW w:w="720" w:type="dxa"/>
            <w:shd w:val="clear" w:color="auto" w:fill="auto"/>
            <w:vAlign w:val="center"/>
          </w:tcPr>
          <w:p w:rsidR="00020B6F" w:rsidRPr="00834048" w:rsidRDefault="00020B6F" w:rsidP="00A271C3">
            <w:pPr>
              <w:jc w:val="center"/>
              <w:rPr>
                <w:rFonts w:ascii="Times New Roman" w:hAnsi="Times New Roman"/>
                <w:szCs w:val="24"/>
              </w:rPr>
            </w:pPr>
          </w:p>
        </w:tc>
        <w:tc>
          <w:tcPr>
            <w:tcW w:w="9360" w:type="dxa"/>
            <w:shd w:val="clear" w:color="auto" w:fill="auto"/>
          </w:tcPr>
          <w:p w:rsidR="00020B6F" w:rsidRPr="00834048" w:rsidRDefault="00427514" w:rsidP="00517157">
            <w:pPr>
              <w:ind w:left="252" w:hanging="252"/>
              <w:rPr>
                <w:rFonts w:ascii="Times New Roman" w:hAnsi="Times New Roman"/>
                <w:szCs w:val="24"/>
              </w:rPr>
            </w:pPr>
            <w:r w:rsidRPr="00834048">
              <w:rPr>
                <w:rFonts w:ascii="Times New Roman" w:hAnsi="Times New Roman"/>
                <w:szCs w:val="24"/>
              </w:rPr>
              <w:t>9</w:t>
            </w:r>
            <w:r w:rsidR="00020B6F" w:rsidRPr="00834048">
              <w:rPr>
                <w:rFonts w:ascii="Times New Roman" w:hAnsi="Times New Roman"/>
                <w:szCs w:val="24"/>
              </w:rPr>
              <w:t xml:space="preserve">. Have the local </w:t>
            </w:r>
            <w:r w:rsidR="00687604" w:rsidRPr="00834048">
              <w:rPr>
                <w:rFonts w:ascii="Times New Roman" w:hAnsi="Times New Roman"/>
                <w:szCs w:val="24"/>
              </w:rPr>
              <w:t>a</w:t>
            </w:r>
            <w:r w:rsidR="00020B6F" w:rsidRPr="00834048">
              <w:rPr>
                <w:rFonts w:ascii="Times New Roman" w:hAnsi="Times New Roman"/>
                <w:szCs w:val="24"/>
              </w:rPr>
              <w:t>rea and/or</w:t>
            </w:r>
            <w:r w:rsidR="00687604" w:rsidRPr="00834048">
              <w:rPr>
                <w:rFonts w:ascii="Times New Roman" w:hAnsi="Times New Roman"/>
                <w:szCs w:val="24"/>
              </w:rPr>
              <w:t xml:space="preserve"> the county offices within the local a</w:t>
            </w:r>
            <w:r w:rsidR="00020B6F" w:rsidRPr="00834048">
              <w:rPr>
                <w:rFonts w:ascii="Times New Roman" w:hAnsi="Times New Roman"/>
                <w:szCs w:val="24"/>
              </w:rPr>
              <w:t>rea designated an equal opportunity officer (EOO) and an alternate to monitor complaint procedures and to ensure that all programs and activities are operated in a nondiscriminatory manner?</w:t>
            </w:r>
          </w:p>
          <w:p w:rsidR="00020B6F" w:rsidRPr="00834048" w:rsidRDefault="00020B6F" w:rsidP="006903EB">
            <w:pPr>
              <w:jc w:val="right"/>
              <w:rPr>
                <w:rFonts w:ascii="Times New Roman" w:hAnsi="Times New Roman"/>
                <w:b/>
                <w:szCs w:val="24"/>
              </w:rPr>
            </w:pPr>
          </w:p>
          <w:p w:rsidR="00020B6F" w:rsidRPr="00834048" w:rsidRDefault="00020B6F" w:rsidP="00E55204">
            <w:pPr>
              <w:ind w:left="5202" w:hanging="342"/>
              <w:jc w:val="right"/>
              <w:rPr>
                <w:rFonts w:ascii="Times New Roman" w:hAnsi="Times New Roman"/>
                <w:szCs w:val="24"/>
              </w:rPr>
            </w:pPr>
            <w:r w:rsidRPr="00834048">
              <w:rPr>
                <w:rFonts w:ascii="Times New Roman" w:hAnsi="Times New Roman"/>
                <w:b/>
                <w:szCs w:val="24"/>
              </w:rPr>
              <w:t>WIA Complaint Procedure Manual</w:t>
            </w:r>
          </w:p>
        </w:tc>
      </w:tr>
      <w:tr w:rsidR="00020B6F" w:rsidRPr="00834048" w:rsidTr="00E7669A">
        <w:tc>
          <w:tcPr>
            <w:tcW w:w="720" w:type="dxa"/>
            <w:shd w:val="clear" w:color="auto" w:fill="auto"/>
            <w:vAlign w:val="center"/>
          </w:tcPr>
          <w:p w:rsidR="00020B6F" w:rsidRPr="00834048" w:rsidRDefault="00020B6F" w:rsidP="00A271C3">
            <w:pPr>
              <w:jc w:val="center"/>
              <w:rPr>
                <w:rFonts w:ascii="Times New Roman" w:hAnsi="Times New Roman"/>
                <w:szCs w:val="24"/>
              </w:rPr>
            </w:pPr>
          </w:p>
        </w:tc>
        <w:tc>
          <w:tcPr>
            <w:tcW w:w="720" w:type="dxa"/>
            <w:shd w:val="clear" w:color="auto" w:fill="auto"/>
            <w:vAlign w:val="center"/>
          </w:tcPr>
          <w:p w:rsidR="00020B6F" w:rsidRPr="00834048" w:rsidRDefault="00020B6F" w:rsidP="00A271C3">
            <w:pPr>
              <w:jc w:val="center"/>
              <w:rPr>
                <w:rFonts w:ascii="Times New Roman" w:hAnsi="Times New Roman"/>
                <w:szCs w:val="24"/>
              </w:rPr>
            </w:pPr>
          </w:p>
        </w:tc>
        <w:tc>
          <w:tcPr>
            <w:tcW w:w="9360" w:type="dxa"/>
            <w:shd w:val="clear" w:color="auto" w:fill="auto"/>
          </w:tcPr>
          <w:p w:rsidR="00020B6F" w:rsidRPr="00834048" w:rsidRDefault="00020B6F" w:rsidP="00517157">
            <w:pPr>
              <w:ind w:left="432" w:hanging="432"/>
              <w:rPr>
                <w:rFonts w:ascii="Times New Roman" w:hAnsi="Times New Roman"/>
                <w:szCs w:val="24"/>
              </w:rPr>
            </w:pPr>
            <w:r w:rsidRPr="00834048">
              <w:rPr>
                <w:rFonts w:ascii="Times New Roman" w:hAnsi="Times New Roman"/>
                <w:szCs w:val="24"/>
              </w:rPr>
              <w:t>1</w:t>
            </w:r>
            <w:r w:rsidR="00427514" w:rsidRPr="00834048">
              <w:rPr>
                <w:rFonts w:ascii="Times New Roman" w:hAnsi="Times New Roman"/>
                <w:szCs w:val="24"/>
              </w:rPr>
              <w:t>0</w:t>
            </w:r>
            <w:r w:rsidRPr="00834048">
              <w:rPr>
                <w:rFonts w:ascii="Times New Roman" w:hAnsi="Times New Roman"/>
                <w:szCs w:val="24"/>
              </w:rPr>
              <w:t>. What are the names and titles of the EOO and the alternate, and what a</w:t>
            </w:r>
            <w:r w:rsidR="00687604" w:rsidRPr="00834048">
              <w:rPr>
                <w:rFonts w:ascii="Times New Roman" w:hAnsi="Times New Roman"/>
                <w:szCs w:val="24"/>
              </w:rPr>
              <w:t>re their affiliations with the local a</w:t>
            </w:r>
            <w:r w:rsidRPr="00834048">
              <w:rPr>
                <w:rFonts w:ascii="Times New Roman" w:hAnsi="Times New Roman"/>
                <w:szCs w:val="24"/>
              </w:rPr>
              <w:t>rea and/or</w:t>
            </w:r>
            <w:r w:rsidR="00687604" w:rsidRPr="00834048">
              <w:rPr>
                <w:rFonts w:ascii="Times New Roman" w:hAnsi="Times New Roman"/>
                <w:szCs w:val="24"/>
              </w:rPr>
              <w:t xml:space="preserve"> the county offices within the local a</w:t>
            </w:r>
            <w:r w:rsidRPr="00834048">
              <w:rPr>
                <w:rFonts w:ascii="Times New Roman" w:hAnsi="Times New Roman"/>
                <w:szCs w:val="24"/>
              </w:rPr>
              <w:t>rea?</w:t>
            </w:r>
          </w:p>
          <w:p w:rsidR="00020B6F" w:rsidRPr="00834048" w:rsidRDefault="00020B6F" w:rsidP="00E7669A">
            <w:pPr>
              <w:rPr>
                <w:rFonts w:ascii="Times New Roman" w:hAnsi="Times New Roman"/>
                <w:szCs w:val="24"/>
              </w:rPr>
            </w:pPr>
          </w:p>
          <w:p w:rsidR="00020B6F" w:rsidRPr="00834048" w:rsidRDefault="00020B6F" w:rsidP="006903EB">
            <w:pPr>
              <w:jc w:val="right"/>
              <w:rPr>
                <w:rFonts w:ascii="Times New Roman" w:hAnsi="Times New Roman"/>
                <w:b/>
                <w:szCs w:val="24"/>
              </w:rPr>
            </w:pPr>
          </w:p>
        </w:tc>
      </w:tr>
    </w:tbl>
    <w:p w:rsidR="00BB521A" w:rsidRDefault="00BB521A" w:rsidP="00BB521A">
      <w:pPr>
        <w:ind w:firstLine="720"/>
        <w:rPr>
          <w:rFonts w:ascii="Times New Roman" w:hAnsi="Times New Roman"/>
          <w:szCs w:val="24"/>
        </w:rPr>
      </w:pPr>
      <w:bookmarkStart w:id="25" w:name="ita"/>
      <w:bookmarkStart w:id="26" w:name="followup"/>
      <w:bookmarkEnd w:id="25"/>
      <w:bookmarkEnd w:id="26"/>
      <w:r>
        <w:rPr>
          <w:rFonts w:ascii="Times New Roman" w:hAnsi="Times New Roman"/>
          <w:szCs w:val="24"/>
        </w:rPr>
        <w:br w:type="page"/>
      </w:r>
    </w:p>
    <w:p w:rsidR="005A425C" w:rsidRPr="00834048" w:rsidRDefault="005A425C" w:rsidP="00BB313D">
      <w:pPr>
        <w:ind w:left="2880" w:firstLine="720"/>
        <w:rPr>
          <w:rFonts w:ascii="Times New Roman" w:hAnsi="Times New Roman"/>
          <w:color w:val="FF0000"/>
          <w:szCs w:val="24"/>
        </w:rPr>
      </w:pPr>
      <w:r w:rsidRPr="00834048">
        <w:rPr>
          <w:rFonts w:ascii="Times New Roman" w:hAnsi="Times New Roman"/>
          <w:b/>
          <w:szCs w:val="24"/>
        </w:rPr>
        <w:lastRenderedPageBreak/>
        <w:t>ADULTS AND DISLOCATED WORKERS</w:t>
      </w:r>
      <w:r w:rsidR="00123769" w:rsidRPr="00834048">
        <w:rPr>
          <w:rFonts w:ascii="Times New Roman" w:hAnsi="Times New Roman"/>
          <w:b/>
          <w:szCs w:val="24"/>
        </w:rPr>
        <w:t xml:space="preserve">   </w:t>
      </w:r>
    </w:p>
    <w:tbl>
      <w:tblPr>
        <w:tblW w:w="10800"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0"/>
        <w:gridCol w:w="738"/>
        <w:gridCol w:w="9342"/>
      </w:tblGrid>
      <w:tr w:rsidR="005A425C" w:rsidRPr="00834048" w:rsidTr="00642FC4">
        <w:trPr>
          <w:trHeight w:val="372"/>
          <w:tblHeader/>
        </w:trPr>
        <w:tc>
          <w:tcPr>
            <w:tcW w:w="720" w:type="dxa"/>
            <w:shd w:val="clear" w:color="000000" w:fill="E0E0E0"/>
            <w:vAlign w:val="center"/>
          </w:tcPr>
          <w:p w:rsidR="005A425C" w:rsidRPr="00834048" w:rsidRDefault="005A425C" w:rsidP="006070ED">
            <w:pPr>
              <w:pStyle w:val="Footer"/>
              <w:tabs>
                <w:tab w:val="clear" w:pos="4320"/>
                <w:tab w:val="clear" w:pos="8640"/>
              </w:tabs>
              <w:jc w:val="center"/>
              <w:rPr>
                <w:rFonts w:ascii="Times New Roman" w:hAnsi="Times New Roman"/>
                <w:b/>
                <w:szCs w:val="24"/>
              </w:rPr>
            </w:pPr>
            <w:r w:rsidRPr="00834048">
              <w:rPr>
                <w:rFonts w:ascii="Times New Roman" w:hAnsi="Times New Roman"/>
                <w:b/>
                <w:szCs w:val="24"/>
              </w:rPr>
              <w:t>Yes</w:t>
            </w:r>
          </w:p>
        </w:tc>
        <w:tc>
          <w:tcPr>
            <w:tcW w:w="738" w:type="dxa"/>
            <w:shd w:val="clear" w:color="000000" w:fill="E0E0E0"/>
            <w:vAlign w:val="center"/>
          </w:tcPr>
          <w:p w:rsidR="005A425C" w:rsidRPr="00834048" w:rsidRDefault="005A425C" w:rsidP="006070ED">
            <w:pPr>
              <w:pStyle w:val="Footer"/>
              <w:tabs>
                <w:tab w:val="clear" w:pos="4320"/>
                <w:tab w:val="clear" w:pos="8640"/>
              </w:tabs>
              <w:jc w:val="center"/>
              <w:rPr>
                <w:rFonts w:ascii="Times New Roman" w:hAnsi="Times New Roman"/>
                <w:b/>
                <w:szCs w:val="24"/>
              </w:rPr>
            </w:pPr>
            <w:r w:rsidRPr="00834048">
              <w:rPr>
                <w:rFonts w:ascii="Times New Roman" w:hAnsi="Times New Roman"/>
                <w:b/>
                <w:szCs w:val="24"/>
              </w:rPr>
              <w:t>No</w:t>
            </w:r>
          </w:p>
        </w:tc>
        <w:tc>
          <w:tcPr>
            <w:tcW w:w="9342" w:type="dxa"/>
            <w:shd w:val="clear" w:color="000000" w:fill="E0E0E0"/>
            <w:vAlign w:val="center"/>
          </w:tcPr>
          <w:p w:rsidR="005A425C" w:rsidRPr="00834048" w:rsidRDefault="005A425C" w:rsidP="006070ED">
            <w:pPr>
              <w:pStyle w:val="Footer"/>
              <w:tabs>
                <w:tab w:val="clear" w:pos="4320"/>
                <w:tab w:val="clear" w:pos="8640"/>
              </w:tabs>
              <w:jc w:val="center"/>
              <w:rPr>
                <w:rFonts w:ascii="Times New Roman" w:hAnsi="Times New Roman"/>
                <w:b/>
                <w:szCs w:val="24"/>
              </w:rPr>
            </w:pPr>
          </w:p>
        </w:tc>
      </w:tr>
      <w:tr w:rsidR="00BC1EE4" w:rsidRPr="00834048" w:rsidTr="00A271C3">
        <w:trPr>
          <w:trHeight w:val="372"/>
        </w:trPr>
        <w:tc>
          <w:tcPr>
            <w:tcW w:w="720" w:type="dxa"/>
            <w:shd w:val="clear" w:color="auto" w:fill="FFFFFF"/>
            <w:vAlign w:val="center"/>
          </w:tcPr>
          <w:p w:rsidR="00BC1EE4" w:rsidRPr="00834048" w:rsidRDefault="00BC1EE4" w:rsidP="006070ED">
            <w:pPr>
              <w:pStyle w:val="Footer"/>
              <w:tabs>
                <w:tab w:val="clear" w:pos="4320"/>
                <w:tab w:val="clear" w:pos="8640"/>
              </w:tabs>
              <w:jc w:val="center"/>
              <w:rPr>
                <w:rFonts w:ascii="Times New Roman" w:hAnsi="Times New Roman"/>
                <w:b/>
                <w:szCs w:val="24"/>
              </w:rPr>
            </w:pPr>
          </w:p>
        </w:tc>
        <w:tc>
          <w:tcPr>
            <w:tcW w:w="738" w:type="dxa"/>
            <w:shd w:val="clear" w:color="auto" w:fill="FFFFFF"/>
            <w:vAlign w:val="center"/>
          </w:tcPr>
          <w:p w:rsidR="00BC1EE4" w:rsidRPr="00834048" w:rsidRDefault="00BC1EE4" w:rsidP="006070ED">
            <w:pPr>
              <w:pStyle w:val="Footer"/>
              <w:tabs>
                <w:tab w:val="clear" w:pos="4320"/>
                <w:tab w:val="clear" w:pos="8640"/>
              </w:tabs>
              <w:jc w:val="center"/>
              <w:rPr>
                <w:rFonts w:ascii="Times New Roman" w:hAnsi="Times New Roman"/>
                <w:b/>
                <w:szCs w:val="24"/>
              </w:rPr>
            </w:pPr>
          </w:p>
        </w:tc>
        <w:tc>
          <w:tcPr>
            <w:tcW w:w="9342" w:type="dxa"/>
            <w:shd w:val="clear" w:color="auto" w:fill="auto"/>
          </w:tcPr>
          <w:p w:rsidR="00C0113A" w:rsidRPr="00834048" w:rsidRDefault="00BC1EE4" w:rsidP="00641B6E">
            <w:pPr>
              <w:pStyle w:val="ListParagraph"/>
              <w:numPr>
                <w:ilvl w:val="1"/>
                <w:numId w:val="5"/>
              </w:numPr>
              <w:ind w:left="324" w:hanging="324"/>
              <w:rPr>
                <w:rFonts w:ascii="Times New Roman" w:hAnsi="Times New Roman"/>
                <w:szCs w:val="24"/>
              </w:rPr>
            </w:pPr>
            <w:r w:rsidRPr="00834048">
              <w:rPr>
                <w:rFonts w:ascii="Times New Roman" w:hAnsi="Times New Roman"/>
                <w:szCs w:val="24"/>
              </w:rPr>
              <w:t xml:space="preserve">Has the Area </w:t>
            </w:r>
            <w:r w:rsidR="007B1A1A" w:rsidRPr="00834048">
              <w:rPr>
                <w:rFonts w:ascii="Times New Roman" w:hAnsi="Times New Roman"/>
                <w:szCs w:val="24"/>
              </w:rPr>
              <w:t>made Career Services (Basic Career Services, Individu</w:t>
            </w:r>
            <w:r w:rsidR="00047C47" w:rsidRPr="00834048">
              <w:rPr>
                <w:rFonts w:ascii="Times New Roman" w:hAnsi="Times New Roman"/>
                <w:szCs w:val="24"/>
              </w:rPr>
              <w:t>alized Career Services and</w:t>
            </w:r>
            <w:r w:rsidR="007B1A1A" w:rsidRPr="00834048">
              <w:rPr>
                <w:rFonts w:ascii="Times New Roman" w:hAnsi="Times New Roman"/>
                <w:szCs w:val="24"/>
              </w:rPr>
              <w:t xml:space="preserve"> Follow-Up Services) available through the OhioMeansJobs delivery system to individuals who are adults and dislocated workers?</w:t>
            </w:r>
          </w:p>
          <w:p w:rsidR="00BC1EE4" w:rsidRPr="00834048" w:rsidRDefault="00A2648C" w:rsidP="00865DBA">
            <w:pPr>
              <w:ind w:left="414" w:hanging="414"/>
              <w:jc w:val="right"/>
              <w:rPr>
                <w:rFonts w:ascii="Times New Roman" w:hAnsi="Times New Roman"/>
                <w:b/>
                <w:szCs w:val="24"/>
              </w:rPr>
            </w:pPr>
            <w:r w:rsidRPr="00834048">
              <w:rPr>
                <w:rFonts w:ascii="Times New Roman" w:hAnsi="Times New Roman"/>
                <w:b/>
                <w:szCs w:val="24"/>
              </w:rPr>
              <w:t xml:space="preserve">                                  </w:t>
            </w:r>
            <w:r w:rsidR="00944584" w:rsidRPr="00834048">
              <w:rPr>
                <w:rFonts w:ascii="Times New Roman" w:hAnsi="Times New Roman"/>
                <w:b/>
                <w:szCs w:val="24"/>
              </w:rPr>
              <w:t xml:space="preserve">     </w:t>
            </w:r>
            <w:r w:rsidRPr="00834048">
              <w:rPr>
                <w:rFonts w:ascii="Times New Roman" w:hAnsi="Times New Roman"/>
                <w:b/>
                <w:szCs w:val="24"/>
              </w:rPr>
              <w:t>Section 134(c)(1) of WIOA; WIOAPL 15-08</w:t>
            </w:r>
            <w:r w:rsidR="00865DBA">
              <w:rPr>
                <w:rFonts w:ascii="Times New Roman" w:hAnsi="Times New Roman"/>
                <w:b/>
                <w:szCs w:val="24"/>
              </w:rPr>
              <w:t xml:space="preserve"> &amp;</w:t>
            </w:r>
            <w:r w:rsidR="00944584" w:rsidRPr="00834048">
              <w:rPr>
                <w:rFonts w:ascii="Times New Roman" w:hAnsi="Times New Roman"/>
                <w:b/>
                <w:szCs w:val="24"/>
              </w:rPr>
              <w:t xml:space="preserve"> TEGL No. 3-15</w:t>
            </w:r>
          </w:p>
        </w:tc>
      </w:tr>
      <w:tr w:rsidR="00642FC4" w:rsidRPr="00834048" w:rsidTr="00E7669A">
        <w:trPr>
          <w:trHeight w:val="372"/>
        </w:trPr>
        <w:tc>
          <w:tcPr>
            <w:tcW w:w="720" w:type="dxa"/>
            <w:shd w:val="clear" w:color="auto" w:fill="auto"/>
            <w:vAlign w:val="center"/>
          </w:tcPr>
          <w:p w:rsidR="00642FC4" w:rsidRPr="00834048" w:rsidRDefault="00642FC4" w:rsidP="006070ED">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642FC4" w:rsidRPr="00834048" w:rsidRDefault="00642FC4" w:rsidP="006070ED">
            <w:pPr>
              <w:pStyle w:val="Footer"/>
              <w:tabs>
                <w:tab w:val="clear" w:pos="4320"/>
                <w:tab w:val="clear" w:pos="8640"/>
              </w:tabs>
              <w:jc w:val="center"/>
              <w:rPr>
                <w:rFonts w:ascii="Times New Roman" w:hAnsi="Times New Roman"/>
                <w:b/>
                <w:szCs w:val="24"/>
              </w:rPr>
            </w:pPr>
          </w:p>
        </w:tc>
        <w:tc>
          <w:tcPr>
            <w:tcW w:w="9342" w:type="dxa"/>
            <w:shd w:val="clear" w:color="auto" w:fill="auto"/>
          </w:tcPr>
          <w:p w:rsidR="002A46C9" w:rsidRPr="00834048" w:rsidRDefault="007B1A1A" w:rsidP="00641B6E">
            <w:pPr>
              <w:pStyle w:val="ListParagraph"/>
              <w:numPr>
                <w:ilvl w:val="1"/>
                <w:numId w:val="5"/>
              </w:numPr>
              <w:ind w:left="324" w:hanging="324"/>
              <w:rPr>
                <w:rFonts w:ascii="Times New Roman" w:hAnsi="Times New Roman"/>
                <w:szCs w:val="24"/>
              </w:rPr>
            </w:pPr>
            <w:r w:rsidRPr="00834048">
              <w:rPr>
                <w:rFonts w:ascii="Times New Roman" w:hAnsi="Times New Roman"/>
                <w:szCs w:val="24"/>
              </w:rPr>
              <w:t>Are career services provided by the OhioMeanJobs center operator or through contracts with service providers procured through and approved by the local WDB?</w:t>
            </w:r>
            <w:r w:rsidR="003869DE" w:rsidRPr="00834048">
              <w:rPr>
                <w:rFonts w:ascii="Times New Roman" w:hAnsi="Times New Roman"/>
                <w:szCs w:val="24"/>
              </w:rPr>
              <w:t xml:space="preserve"> </w:t>
            </w:r>
            <w:r w:rsidR="00517157" w:rsidRPr="00834048">
              <w:rPr>
                <w:rFonts w:ascii="Times New Roman" w:hAnsi="Times New Roman"/>
                <w:szCs w:val="24"/>
              </w:rPr>
              <w:t xml:space="preserve">        </w:t>
            </w:r>
          </w:p>
          <w:p w:rsidR="00C0113A" w:rsidRPr="00834048" w:rsidRDefault="00517157" w:rsidP="0000436B">
            <w:pPr>
              <w:pStyle w:val="ListParagraph"/>
              <w:ind w:left="324"/>
              <w:jc w:val="right"/>
              <w:rPr>
                <w:rFonts w:ascii="Times New Roman" w:hAnsi="Times New Roman"/>
                <w:szCs w:val="24"/>
              </w:rPr>
            </w:pPr>
            <w:r w:rsidRPr="00834048">
              <w:rPr>
                <w:rFonts w:ascii="Times New Roman" w:hAnsi="Times New Roman"/>
                <w:szCs w:val="24"/>
              </w:rPr>
              <w:t xml:space="preserve">                                              </w:t>
            </w:r>
            <w:r w:rsidRPr="00834048">
              <w:rPr>
                <w:rFonts w:ascii="Times New Roman" w:hAnsi="Times New Roman"/>
                <w:b/>
                <w:szCs w:val="24"/>
              </w:rPr>
              <w:t>(Note: Becomes Effective July 1, 2017</w:t>
            </w:r>
            <w:r w:rsidRPr="00834048">
              <w:rPr>
                <w:rFonts w:ascii="Times New Roman" w:hAnsi="Times New Roman"/>
                <w:szCs w:val="24"/>
              </w:rPr>
              <w:t>)</w:t>
            </w:r>
          </w:p>
        </w:tc>
      </w:tr>
      <w:tr w:rsidR="00C72342" w:rsidRPr="00834048" w:rsidTr="00E7669A">
        <w:trPr>
          <w:trHeight w:val="372"/>
        </w:trPr>
        <w:tc>
          <w:tcPr>
            <w:tcW w:w="720" w:type="dxa"/>
            <w:shd w:val="clear" w:color="auto" w:fill="auto"/>
            <w:vAlign w:val="center"/>
          </w:tcPr>
          <w:p w:rsidR="00C72342" w:rsidRPr="00834048" w:rsidRDefault="00C72342" w:rsidP="00C72342">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C72342" w:rsidRPr="00834048" w:rsidRDefault="00C72342" w:rsidP="00C72342">
            <w:pPr>
              <w:pStyle w:val="Footer"/>
              <w:tabs>
                <w:tab w:val="clear" w:pos="4320"/>
                <w:tab w:val="clear" w:pos="8640"/>
              </w:tabs>
              <w:jc w:val="center"/>
              <w:rPr>
                <w:rFonts w:ascii="Times New Roman" w:hAnsi="Times New Roman"/>
                <w:b/>
                <w:szCs w:val="24"/>
              </w:rPr>
            </w:pPr>
          </w:p>
        </w:tc>
        <w:tc>
          <w:tcPr>
            <w:tcW w:w="9342" w:type="dxa"/>
            <w:shd w:val="clear" w:color="auto" w:fill="auto"/>
          </w:tcPr>
          <w:p w:rsidR="00C72342" w:rsidRPr="00834048" w:rsidRDefault="00C72342" w:rsidP="00C72342">
            <w:pPr>
              <w:pStyle w:val="ListParagraph"/>
              <w:numPr>
                <w:ilvl w:val="0"/>
                <w:numId w:val="42"/>
              </w:numPr>
              <w:rPr>
                <w:rFonts w:ascii="Times New Roman" w:hAnsi="Times New Roman"/>
                <w:szCs w:val="24"/>
              </w:rPr>
            </w:pPr>
            <w:r w:rsidRPr="00834048">
              <w:rPr>
                <w:rFonts w:ascii="Times New Roman" w:hAnsi="Times New Roman"/>
                <w:szCs w:val="24"/>
              </w:rPr>
              <w:t xml:space="preserve">Are priority of career and training services funded by and provided through the adult program being given to recipients of public assistance, other low-income individuals, individuals who are basic skills deficient and individuals who are underemployed and meet the definition of a low-income individual?        </w:t>
            </w:r>
          </w:p>
          <w:p w:rsidR="00C72342" w:rsidRPr="00834048" w:rsidRDefault="00C72342" w:rsidP="00C72342">
            <w:pPr>
              <w:ind w:left="324" w:hanging="270"/>
              <w:jc w:val="right"/>
              <w:rPr>
                <w:rFonts w:ascii="Times New Roman" w:hAnsi="Times New Roman"/>
                <w:szCs w:val="24"/>
              </w:rPr>
            </w:pPr>
            <w:r w:rsidRPr="00834048">
              <w:rPr>
                <w:rFonts w:ascii="Times New Roman" w:hAnsi="Times New Roman"/>
                <w:szCs w:val="24"/>
              </w:rPr>
              <w:t xml:space="preserve">                                                                           </w:t>
            </w:r>
            <w:r>
              <w:rPr>
                <w:rFonts w:ascii="Times New Roman" w:hAnsi="Times New Roman"/>
                <w:b/>
                <w:szCs w:val="24"/>
              </w:rPr>
              <w:t xml:space="preserve">WIOAPL 15-07 &amp; </w:t>
            </w:r>
            <w:r w:rsidRPr="00834048">
              <w:rPr>
                <w:rFonts w:ascii="Times New Roman" w:hAnsi="Times New Roman"/>
                <w:b/>
                <w:szCs w:val="24"/>
              </w:rPr>
              <w:t>WIOAPL 15-08</w:t>
            </w:r>
          </w:p>
        </w:tc>
      </w:tr>
      <w:tr w:rsidR="00C72342" w:rsidRPr="00834048" w:rsidTr="00E7669A">
        <w:trPr>
          <w:trHeight w:val="372"/>
        </w:trPr>
        <w:tc>
          <w:tcPr>
            <w:tcW w:w="720" w:type="dxa"/>
            <w:shd w:val="clear" w:color="auto" w:fill="auto"/>
            <w:vAlign w:val="center"/>
          </w:tcPr>
          <w:p w:rsidR="00C72342" w:rsidRPr="00834048" w:rsidRDefault="00C72342" w:rsidP="00C72342">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C72342" w:rsidRPr="00834048" w:rsidRDefault="00C72342" w:rsidP="00C72342">
            <w:pPr>
              <w:pStyle w:val="Footer"/>
              <w:tabs>
                <w:tab w:val="clear" w:pos="4320"/>
                <w:tab w:val="clear" w:pos="8640"/>
              </w:tabs>
              <w:jc w:val="center"/>
              <w:rPr>
                <w:rFonts w:ascii="Times New Roman" w:hAnsi="Times New Roman"/>
                <w:b/>
                <w:szCs w:val="24"/>
              </w:rPr>
            </w:pPr>
          </w:p>
        </w:tc>
        <w:tc>
          <w:tcPr>
            <w:tcW w:w="9342" w:type="dxa"/>
            <w:shd w:val="clear" w:color="auto" w:fill="auto"/>
          </w:tcPr>
          <w:p w:rsidR="00C72342" w:rsidRPr="00834048" w:rsidRDefault="00C72342" w:rsidP="00C72342">
            <w:pPr>
              <w:ind w:left="288" w:hanging="288"/>
              <w:rPr>
                <w:rFonts w:ascii="Times New Roman" w:hAnsi="Times New Roman"/>
                <w:szCs w:val="24"/>
              </w:rPr>
            </w:pPr>
            <w:r>
              <w:rPr>
                <w:rFonts w:ascii="Times New Roman" w:hAnsi="Times New Roman"/>
                <w:szCs w:val="24"/>
              </w:rPr>
              <w:t>4.</w:t>
            </w:r>
            <w:r w:rsidRPr="00834048">
              <w:rPr>
                <w:rFonts w:ascii="Times New Roman" w:hAnsi="Times New Roman"/>
                <w:szCs w:val="24"/>
              </w:rPr>
              <w:t xml:space="preserve"> </w:t>
            </w:r>
            <w:r>
              <w:rPr>
                <w:rFonts w:ascii="Times New Roman" w:hAnsi="Times New Roman"/>
                <w:szCs w:val="24"/>
              </w:rPr>
              <w:t xml:space="preserve">  </w:t>
            </w:r>
            <w:r w:rsidRPr="00834048">
              <w:rPr>
                <w:rFonts w:ascii="Times New Roman" w:hAnsi="Times New Roman"/>
                <w:szCs w:val="24"/>
              </w:rPr>
              <w:t>Is priority of service being provided for individualized career and training services for veterans and eligible spouses?</w:t>
            </w:r>
          </w:p>
          <w:p w:rsidR="00C72342" w:rsidRPr="00834048" w:rsidRDefault="00C72342" w:rsidP="00C72342">
            <w:pPr>
              <w:jc w:val="right"/>
              <w:rPr>
                <w:rFonts w:ascii="Times New Roman" w:hAnsi="Times New Roman"/>
                <w:szCs w:val="24"/>
              </w:rPr>
            </w:pPr>
            <w:r w:rsidRPr="00834048">
              <w:rPr>
                <w:rFonts w:ascii="Times New Roman" w:hAnsi="Times New Roman"/>
                <w:szCs w:val="24"/>
              </w:rPr>
              <w:t xml:space="preserve">                                                                                    </w:t>
            </w:r>
            <w:r w:rsidRPr="00834048">
              <w:rPr>
                <w:rFonts w:ascii="Times New Roman" w:hAnsi="Times New Roman"/>
                <w:b/>
                <w:szCs w:val="24"/>
              </w:rPr>
              <w:t>WIOAPL 15-08</w:t>
            </w:r>
            <w:r>
              <w:rPr>
                <w:rFonts w:ascii="Times New Roman" w:hAnsi="Times New Roman"/>
                <w:b/>
                <w:szCs w:val="24"/>
              </w:rPr>
              <w:t xml:space="preserve"> &amp;</w:t>
            </w:r>
            <w:r w:rsidRPr="00834048">
              <w:rPr>
                <w:rFonts w:ascii="Times New Roman" w:hAnsi="Times New Roman"/>
                <w:szCs w:val="24"/>
              </w:rPr>
              <w:t xml:space="preserve"> </w:t>
            </w:r>
            <w:r w:rsidRPr="00834048">
              <w:rPr>
                <w:rFonts w:ascii="Times New Roman" w:hAnsi="Times New Roman"/>
                <w:b/>
                <w:szCs w:val="24"/>
              </w:rPr>
              <w:t>WIOAPL 15-09</w:t>
            </w:r>
            <w:r w:rsidRPr="00834048">
              <w:rPr>
                <w:rFonts w:ascii="Times New Roman" w:hAnsi="Times New Roman"/>
                <w:szCs w:val="24"/>
              </w:rPr>
              <w:t xml:space="preserve">                            </w:t>
            </w:r>
          </w:p>
        </w:tc>
      </w:tr>
      <w:tr w:rsidR="00C72342" w:rsidRPr="00834048" w:rsidTr="00E7669A">
        <w:trPr>
          <w:trHeight w:val="372"/>
        </w:trPr>
        <w:tc>
          <w:tcPr>
            <w:tcW w:w="720" w:type="dxa"/>
            <w:shd w:val="clear" w:color="auto" w:fill="auto"/>
            <w:vAlign w:val="center"/>
          </w:tcPr>
          <w:p w:rsidR="00C72342" w:rsidRPr="00834048" w:rsidRDefault="00C72342" w:rsidP="00C72342">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C72342" w:rsidRPr="00834048" w:rsidRDefault="00C72342" w:rsidP="00C72342">
            <w:pPr>
              <w:pStyle w:val="Footer"/>
              <w:tabs>
                <w:tab w:val="clear" w:pos="4320"/>
                <w:tab w:val="clear" w:pos="8640"/>
              </w:tabs>
              <w:jc w:val="center"/>
              <w:rPr>
                <w:rFonts w:ascii="Times New Roman" w:hAnsi="Times New Roman"/>
                <w:b/>
                <w:szCs w:val="24"/>
              </w:rPr>
            </w:pPr>
          </w:p>
        </w:tc>
        <w:tc>
          <w:tcPr>
            <w:tcW w:w="9342" w:type="dxa"/>
            <w:shd w:val="clear" w:color="auto" w:fill="auto"/>
          </w:tcPr>
          <w:p w:rsidR="00C72342" w:rsidRPr="00834048" w:rsidRDefault="00C72342" w:rsidP="00C72342">
            <w:pPr>
              <w:pStyle w:val="ListParagraph"/>
              <w:numPr>
                <w:ilvl w:val="1"/>
                <w:numId w:val="43"/>
              </w:numPr>
              <w:rPr>
                <w:rFonts w:ascii="Times New Roman" w:hAnsi="Times New Roman"/>
                <w:szCs w:val="24"/>
              </w:rPr>
            </w:pPr>
            <w:r w:rsidRPr="00834048">
              <w:rPr>
                <w:rFonts w:ascii="Times New Roman" w:hAnsi="Times New Roman"/>
                <w:szCs w:val="24"/>
              </w:rPr>
              <w:t xml:space="preserve">Have Individual Employment Plans (IEPs) been developed for participants who          receive an individualized career service or a training service? </w:t>
            </w:r>
          </w:p>
          <w:p w:rsidR="00C72342" w:rsidRPr="00834048" w:rsidRDefault="00C72342" w:rsidP="00C72342">
            <w:pPr>
              <w:pStyle w:val="ListParagraph"/>
              <w:jc w:val="right"/>
              <w:rPr>
                <w:rFonts w:ascii="Times New Roman" w:hAnsi="Times New Roman"/>
                <w:szCs w:val="24"/>
              </w:rPr>
            </w:pPr>
            <w:r w:rsidRPr="00834048">
              <w:rPr>
                <w:rFonts w:ascii="Times New Roman" w:hAnsi="Times New Roman"/>
                <w:szCs w:val="24"/>
              </w:rPr>
              <w:t xml:space="preserve">         </w:t>
            </w:r>
            <w:r w:rsidRPr="00834048">
              <w:rPr>
                <w:rFonts w:ascii="Times New Roman" w:hAnsi="Times New Roman"/>
                <w:b/>
                <w:szCs w:val="24"/>
              </w:rPr>
              <w:t>WIOAPL 15-08</w:t>
            </w:r>
          </w:p>
        </w:tc>
      </w:tr>
      <w:tr w:rsidR="00C72342" w:rsidRPr="00834048" w:rsidTr="00E7669A">
        <w:trPr>
          <w:trHeight w:val="372"/>
        </w:trPr>
        <w:tc>
          <w:tcPr>
            <w:tcW w:w="720" w:type="dxa"/>
            <w:shd w:val="clear" w:color="auto" w:fill="auto"/>
            <w:vAlign w:val="center"/>
          </w:tcPr>
          <w:p w:rsidR="00C72342" w:rsidRPr="00834048" w:rsidRDefault="00C72342" w:rsidP="00C72342">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C72342" w:rsidRPr="00834048" w:rsidRDefault="00C72342" w:rsidP="00C72342">
            <w:pPr>
              <w:pStyle w:val="Footer"/>
              <w:tabs>
                <w:tab w:val="clear" w:pos="4320"/>
                <w:tab w:val="clear" w:pos="8640"/>
              </w:tabs>
              <w:jc w:val="center"/>
              <w:rPr>
                <w:rFonts w:ascii="Times New Roman" w:hAnsi="Times New Roman"/>
                <w:b/>
                <w:szCs w:val="24"/>
              </w:rPr>
            </w:pPr>
          </w:p>
        </w:tc>
        <w:tc>
          <w:tcPr>
            <w:tcW w:w="9342" w:type="dxa"/>
            <w:shd w:val="clear" w:color="auto" w:fill="auto"/>
          </w:tcPr>
          <w:p w:rsidR="00C72342" w:rsidRPr="00834048" w:rsidRDefault="00C72342" w:rsidP="00B413A2">
            <w:pPr>
              <w:pStyle w:val="ListParagraph"/>
              <w:numPr>
                <w:ilvl w:val="0"/>
                <w:numId w:val="44"/>
              </w:numPr>
              <w:rPr>
                <w:rFonts w:ascii="Times New Roman" w:hAnsi="Times New Roman"/>
                <w:szCs w:val="24"/>
              </w:rPr>
            </w:pPr>
            <w:r w:rsidRPr="00834048">
              <w:rPr>
                <w:rFonts w:ascii="Times New Roman" w:hAnsi="Times New Roman"/>
                <w:szCs w:val="24"/>
              </w:rPr>
              <w:t xml:space="preserve">Does the area use prior individualized assessments/evaluations (within six months) of the participants’ education training program?                                          </w:t>
            </w:r>
          </w:p>
          <w:p w:rsidR="00C72342" w:rsidRPr="00834048" w:rsidRDefault="00C72342" w:rsidP="00C72342">
            <w:pPr>
              <w:pStyle w:val="ListParagraph"/>
              <w:ind w:left="360"/>
              <w:jc w:val="right"/>
              <w:rPr>
                <w:rFonts w:ascii="Times New Roman" w:hAnsi="Times New Roman"/>
                <w:szCs w:val="24"/>
              </w:rPr>
            </w:pPr>
            <w:r w:rsidRPr="00834048">
              <w:rPr>
                <w:rFonts w:ascii="Times New Roman" w:hAnsi="Times New Roman"/>
                <w:b/>
                <w:szCs w:val="24"/>
              </w:rPr>
              <w:t>WIOAPL 15-08</w:t>
            </w:r>
          </w:p>
        </w:tc>
      </w:tr>
      <w:tr w:rsidR="00C72342" w:rsidRPr="00834048" w:rsidTr="00E7669A">
        <w:trPr>
          <w:trHeight w:val="372"/>
        </w:trPr>
        <w:tc>
          <w:tcPr>
            <w:tcW w:w="720" w:type="dxa"/>
            <w:shd w:val="clear" w:color="auto" w:fill="auto"/>
            <w:vAlign w:val="center"/>
          </w:tcPr>
          <w:p w:rsidR="00C72342" w:rsidRPr="00834048" w:rsidRDefault="00C72342" w:rsidP="00C72342">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C72342" w:rsidRPr="00834048" w:rsidRDefault="00C72342" w:rsidP="00C72342">
            <w:pPr>
              <w:pStyle w:val="Footer"/>
              <w:tabs>
                <w:tab w:val="clear" w:pos="4320"/>
                <w:tab w:val="clear" w:pos="8640"/>
              </w:tabs>
              <w:jc w:val="center"/>
              <w:rPr>
                <w:rFonts w:ascii="Times New Roman" w:hAnsi="Times New Roman"/>
                <w:b/>
                <w:szCs w:val="24"/>
              </w:rPr>
            </w:pPr>
          </w:p>
        </w:tc>
        <w:tc>
          <w:tcPr>
            <w:tcW w:w="9342" w:type="dxa"/>
            <w:shd w:val="clear" w:color="auto" w:fill="auto"/>
          </w:tcPr>
          <w:p w:rsidR="00C72342" w:rsidRPr="007E0B3D" w:rsidRDefault="00C72342" w:rsidP="00B413A2">
            <w:pPr>
              <w:pStyle w:val="ListParagraph"/>
              <w:numPr>
                <w:ilvl w:val="0"/>
                <w:numId w:val="23"/>
              </w:numPr>
              <w:rPr>
                <w:rFonts w:ascii="Times New Roman" w:hAnsi="Times New Roman"/>
                <w:szCs w:val="24"/>
              </w:rPr>
            </w:pPr>
            <w:r w:rsidRPr="007E0B3D">
              <w:rPr>
                <w:rFonts w:ascii="Times New Roman" w:hAnsi="Times New Roman"/>
                <w:szCs w:val="24"/>
              </w:rPr>
              <w:t>Does the case files for adults and dislocated workers contain a determination of need for</w:t>
            </w:r>
          </w:p>
          <w:p w:rsidR="00C72342" w:rsidRPr="007E0B3D" w:rsidRDefault="00C72342" w:rsidP="00C72342">
            <w:pPr>
              <w:pStyle w:val="ListParagraph"/>
              <w:ind w:left="360"/>
              <w:rPr>
                <w:rFonts w:ascii="Times New Roman" w:hAnsi="Times New Roman"/>
                <w:szCs w:val="24"/>
              </w:rPr>
            </w:pPr>
            <w:r w:rsidRPr="007E0B3D">
              <w:rPr>
                <w:rFonts w:ascii="Times New Roman" w:hAnsi="Times New Roman"/>
                <w:szCs w:val="24"/>
              </w:rPr>
              <w:t>training service as determined through the interview, evaluations, assessments and contain enough information to justify the need for training services?</w:t>
            </w:r>
          </w:p>
          <w:p w:rsidR="00C72342" w:rsidRPr="00834048" w:rsidRDefault="00C72342" w:rsidP="00C72342">
            <w:pPr>
              <w:ind w:left="288" w:hanging="288"/>
              <w:rPr>
                <w:rFonts w:ascii="Times New Roman" w:hAnsi="Times New Roman"/>
                <w:szCs w:val="24"/>
              </w:rPr>
            </w:pPr>
          </w:p>
          <w:p w:rsidR="00C72342" w:rsidRPr="00834048" w:rsidRDefault="00C72342" w:rsidP="00C72342">
            <w:pPr>
              <w:pStyle w:val="ListParagraph"/>
              <w:numPr>
                <w:ilvl w:val="0"/>
                <w:numId w:val="18"/>
              </w:numPr>
              <w:rPr>
                <w:rFonts w:ascii="Times New Roman" w:hAnsi="Times New Roman"/>
                <w:szCs w:val="24"/>
              </w:rPr>
            </w:pPr>
            <w:r w:rsidRPr="00834048">
              <w:rPr>
                <w:rFonts w:ascii="Times New Roman" w:hAnsi="Times New Roman"/>
                <w:szCs w:val="24"/>
              </w:rPr>
              <w:t>Did the participants get individualized career services?  Yes   or    No</w:t>
            </w:r>
          </w:p>
          <w:p w:rsidR="00C72342" w:rsidRDefault="00C72342" w:rsidP="00C72342">
            <w:pPr>
              <w:pStyle w:val="ListParagraph"/>
              <w:numPr>
                <w:ilvl w:val="0"/>
                <w:numId w:val="18"/>
              </w:numPr>
              <w:rPr>
                <w:rFonts w:ascii="Times New Roman" w:hAnsi="Times New Roman"/>
                <w:szCs w:val="24"/>
              </w:rPr>
            </w:pPr>
            <w:r w:rsidRPr="00834048">
              <w:rPr>
                <w:rFonts w:ascii="Times New Roman" w:hAnsi="Times New Roman"/>
                <w:szCs w:val="24"/>
              </w:rPr>
              <w:t xml:space="preserve">If not, why did they go straight to training? </w:t>
            </w:r>
          </w:p>
          <w:p w:rsidR="00C72342" w:rsidRPr="00834048" w:rsidRDefault="00C72342" w:rsidP="00C72342">
            <w:pPr>
              <w:pStyle w:val="ListParagraph"/>
              <w:rPr>
                <w:rFonts w:ascii="Times New Roman" w:hAnsi="Times New Roman"/>
                <w:szCs w:val="24"/>
              </w:rPr>
            </w:pPr>
          </w:p>
          <w:p w:rsidR="00C72342" w:rsidRPr="00834048" w:rsidRDefault="00C72342" w:rsidP="00C72342">
            <w:pPr>
              <w:jc w:val="right"/>
              <w:rPr>
                <w:rFonts w:ascii="Times New Roman" w:hAnsi="Times New Roman"/>
                <w:szCs w:val="24"/>
              </w:rPr>
            </w:pPr>
            <w:r w:rsidRPr="00834048">
              <w:rPr>
                <w:rFonts w:ascii="Times New Roman" w:hAnsi="Times New Roman"/>
                <w:szCs w:val="24"/>
              </w:rPr>
              <w:t xml:space="preserve">                                                                                                               </w:t>
            </w:r>
            <w:r w:rsidRPr="00834048">
              <w:rPr>
                <w:rFonts w:ascii="Times New Roman" w:hAnsi="Times New Roman"/>
                <w:b/>
                <w:szCs w:val="24"/>
              </w:rPr>
              <w:t>WIOAPL 15-09</w:t>
            </w:r>
          </w:p>
        </w:tc>
      </w:tr>
      <w:tr w:rsidR="000C099A" w:rsidRPr="00834048" w:rsidTr="007E0B3D">
        <w:trPr>
          <w:trHeight w:val="372"/>
        </w:trPr>
        <w:tc>
          <w:tcPr>
            <w:tcW w:w="720" w:type="dxa"/>
            <w:shd w:val="clear" w:color="auto" w:fill="auto"/>
            <w:vAlign w:val="center"/>
          </w:tcPr>
          <w:p w:rsidR="000C099A" w:rsidRPr="00834048" w:rsidRDefault="000C099A" w:rsidP="002A46C9">
            <w:pPr>
              <w:pStyle w:val="Footer"/>
              <w:tabs>
                <w:tab w:val="clear" w:pos="4320"/>
                <w:tab w:val="clear" w:pos="8640"/>
              </w:tabs>
              <w:rPr>
                <w:rFonts w:ascii="Times New Roman" w:hAnsi="Times New Roman"/>
                <w:b/>
                <w:szCs w:val="24"/>
              </w:rPr>
            </w:pPr>
          </w:p>
        </w:tc>
        <w:tc>
          <w:tcPr>
            <w:tcW w:w="738" w:type="dxa"/>
            <w:shd w:val="clear" w:color="auto" w:fill="auto"/>
            <w:vAlign w:val="center"/>
          </w:tcPr>
          <w:p w:rsidR="000C099A" w:rsidRPr="00834048" w:rsidRDefault="000C099A" w:rsidP="006070ED">
            <w:pPr>
              <w:pStyle w:val="Footer"/>
              <w:tabs>
                <w:tab w:val="clear" w:pos="4320"/>
                <w:tab w:val="clear" w:pos="8640"/>
              </w:tabs>
              <w:jc w:val="center"/>
              <w:rPr>
                <w:rFonts w:ascii="Times New Roman" w:hAnsi="Times New Roman"/>
                <w:b/>
                <w:szCs w:val="24"/>
              </w:rPr>
            </w:pPr>
          </w:p>
        </w:tc>
        <w:tc>
          <w:tcPr>
            <w:tcW w:w="9342" w:type="dxa"/>
            <w:shd w:val="clear" w:color="auto" w:fill="auto"/>
          </w:tcPr>
          <w:p w:rsidR="00C453B8" w:rsidRPr="00834048" w:rsidRDefault="00B413A2" w:rsidP="00C0113A">
            <w:pPr>
              <w:ind w:left="418" w:hanging="418"/>
              <w:rPr>
                <w:rFonts w:ascii="Times New Roman" w:hAnsi="Times New Roman"/>
                <w:szCs w:val="24"/>
              </w:rPr>
            </w:pPr>
            <w:r>
              <w:rPr>
                <w:rFonts w:ascii="Times New Roman" w:hAnsi="Times New Roman"/>
                <w:szCs w:val="24"/>
              </w:rPr>
              <w:t>8</w:t>
            </w:r>
            <w:r w:rsidR="00F46496" w:rsidRPr="00834048">
              <w:rPr>
                <w:rFonts w:ascii="Times New Roman" w:hAnsi="Times New Roman"/>
                <w:szCs w:val="24"/>
              </w:rPr>
              <w:t xml:space="preserve">. </w:t>
            </w:r>
            <w:r w:rsidR="002A40B0" w:rsidRPr="00834048">
              <w:rPr>
                <w:rFonts w:ascii="Times New Roman" w:hAnsi="Times New Roman"/>
                <w:szCs w:val="24"/>
              </w:rPr>
              <w:t xml:space="preserve">Are training services provided directly linked to an in-demand industry sector or </w:t>
            </w:r>
            <w:r w:rsidR="00F46496" w:rsidRPr="00834048">
              <w:rPr>
                <w:rFonts w:ascii="Times New Roman" w:hAnsi="Times New Roman"/>
                <w:szCs w:val="24"/>
              </w:rPr>
              <w:t xml:space="preserve">    </w:t>
            </w:r>
            <w:r w:rsidR="002A40B0" w:rsidRPr="00834048">
              <w:rPr>
                <w:rFonts w:ascii="Times New Roman" w:hAnsi="Times New Roman"/>
                <w:szCs w:val="24"/>
              </w:rPr>
              <w:t xml:space="preserve">occupation or a high potential for sustained growth in the local area or planning region, or in another area to which an adult or dislocated worker receiving such services is willing to relocate?                 </w:t>
            </w:r>
          </w:p>
          <w:p w:rsidR="000C099A" w:rsidRPr="00834048" w:rsidRDefault="002A40B0" w:rsidP="00C453B8">
            <w:pPr>
              <w:ind w:left="418" w:hanging="418"/>
              <w:jc w:val="right"/>
              <w:rPr>
                <w:rFonts w:ascii="Times New Roman" w:hAnsi="Times New Roman"/>
                <w:szCs w:val="24"/>
              </w:rPr>
            </w:pPr>
            <w:r w:rsidRPr="00834048">
              <w:rPr>
                <w:rFonts w:ascii="Times New Roman" w:hAnsi="Times New Roman"/>
                <w:szCs w:val="24"/>
              </w:rPr>
              <w:t xml:space="preserve">      </w:t>
            </w:r>
            <w:r w:rsidRPr="00834048">
              <w:rPr>
                <w:rFonts w:ascii="Times New Roman" w:hAnsi="Times New Roman"/>
                <w:b/>
                <w:szCs w:val="24"/>
              </w:rPr>
              <w:t xml:space="preserve">                                    </w:t>
            </w:r>
            <w:r w:rsidR="00C453B8" w:rsidRPr="00834048">
              <w:rPr>
                <w:rFonts w:ascii="Times New Roman" w:hAnsi="Times New Roman"/>
                <w:b/>
                <w:szCs w:val="24"/>
              </w:rPr>
              <w:t>W</w:t>
            </w:r>
            <w:r w:rsidRPr="00834048">
              <w:rPr>
                <w:rFonts w:ascii="Times New Roman" w:hAnsi="Times New Roman"/>
                <w:b/>
                <w:szCs w:val="24"/>
              </w:rPr>
              <w:t>IOAPL 15-09</w:t>
            </w:r>
            <w:r w:rsidRPr="00834048">
              <w:rPr>
                <w:rFonts w:ascii="Times New Roman" w:hAnsi="Times New Roman"/>
                <w:szCs w:val="24"/>
              </w:rPr>
              <w:t xml:space="preserve">                            </w:t>
            </w:r>
          </w:p>
        </w:tc>
      </w:tr>
      <w:tr w:rsidR="000C099A" w:rsidRPr="00834048" w:rsidTr="007E0B3D">
        <w:trPr>
          <w:trHeight w:val="372"/>
        </w:trPr>
        <w:tc>
          <w:tcPr>
            <w:tcW w:w="720" w:type="dxa"/>
            <w:shd w:val="clear" w:color="auto" w:fill="auto"/>
            <w:vAlign w:val="center"/>
          </w:tcPr>
          <w:p w:rsidR="000C099A" w:rsidRPr="00834048" w:rsidRDefault="000C099A" w:rsidP="006070ED">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0C099A" w:rsidRPr="00834048" w:rsidRDefault="000C099A" w:rsidP="006070ED">
            <w:pPr>
              <w:pStyle w:val="Footer"/>
              <w:tabs>
                <w:tab w:val="clear" w:pos="4320"/>
                <w:tab w:val="clear" w:pos="8640"/>
              </w:tabs>
              <w:jc w:val="center"/>
              <w:rPr>
                <w:rFonts w:ascii="Times New Roman" w:hAnsi="Times New Roman"/>
                <w:b/>
                <w:szCs w:val="24"/>
              </w:rPr>
            </w:pPr>
          </w:p>
        </w:tc>
        <w:tc>
          <w:tcPr>
            <w:tcW w:w="9342" w:type="dxa"/>
            <w:shd w:val="clear" w:color="auto" w:fill="auto"/>
          </w:tcPr>
          <w:p w:rsidR="00C453B8" w:rsidRPr="00834048" w:rsidRDefault="00B413A2" w:rsidP="00C0113A">
            <w:pPr>
              <w:ind w:left="418" w:hanging="418"/>
              <w:rPr>
                <w:rFonts w:ascii="Times New Roman" w:hAnsi="Times New Roman"/>
                <w:szCs w:val="24"/>
              </w:rPr>
            </w:pPr>
            <w:r>
              <w:rPr>
                <w:rFonts w:ascii="Times New Roman" w:hAnsi="Times New Roman"/>
                <w:szCs w:val="24"/>
              </w:rPr>
              <w:t>9</w:t>
            </w:r>
            <w:r w:rsidR="00F46496" w:rsidRPr="00834048">
              <w:rPr>
                <w:rFonts w:ascii="Times New Roman" w:hAnsi="Times New Roman"/>
                <w:szCs w:val="24"/>
              </w:rPr>
              <w:t xml:space="preserve">. </w:t>
            </w:r>
            <w:r w:rsidR="002A40B0" w:rsidRPr="00834048">
              <w:rPr>
                <w:rFonts w:ascii="Times New Roman" w:hAnsi="Times New Roman"/>
                <w:szCs w:val="24"/>
              </w:rPr>
              <w:t>Does the area training providers meet the eligibility criteria and are on the eligibility training provider list?</w:t>
            </w:r>
            <w:r w:rsidR="002439B6" w:rsidRPr="00834048">
              <w:rPr>
                <w:rFonts w:ascii="Times New Roman" w:hAnsi="Times New Roman"/>
                <w:szCs w:val="24"/>
              </w:rPr>
              <w:t xml:space="preserve">           </w:t>
            </w:r>
          </w:p>
          <w:p w:rsidR="000C099A" w:rsidRPr="00834048" w:rsidRDefault="002439B6" w:rsidP="00865DBA">
            <w:pPr>
              <w:ind w:left="418" w:hanging="418"/>
              <w:jc w:val="right"/>
              <w:rPr>
                <w:rFonts w:ascii="Times New Roman" w:hAnsi="Times New Roman"/>
                <w:szCs w:val="24"/>
              </w:rPr>
            </w:pPr>
            <w:r w:rsidRPr="00834048">
              <w:rPr>
                <w:rFonts w:ascii="Times New Roman" w:hAnsi="Times New Roman"/>
                <w:szCs w:val="24"/>
              </w:rPr>
              <w:t xml:space="preserve">        </w:t>
            </w:r>
            <w:r w:rsidRPr="00834048">
              <w:rPr>
                <w:rFonts w:ascii="Times New Roman" w:hAnsi="Times New Roman"/>
                <w:b/>
                <w:szCs w:val="24"/>
              </w:rPr>
              <w:t>Section 122 of WIOA</w:t>
            </w:r>
            <w:r w:rsidR="00865DBA">
              <w:rPr>
                <w:rFonts w:ascii="Times New Roman" w:hAnsi="Times New Roman"/>
                <w:b/>
                <w:szCs w:val="24"/>
              </w:rPr>
              <w:t xml:space="preserve"> &amp;</w:t>
            </w:r>
            <w:r w:rsidRPr="00834048">
              <w:rPr>
                <w:rFonts w:ascii="Times New Roman" w:hAnsi="Times New Roman"/>
                <w:szCs w:val="24"/>
              </w:rPr>
              <w:t xml:space="preserve"> </w:t>
            </w:r>
            <w:r w:rsidRPr="00834048">
              <w:rPr>
                <w:rFonts w:ascii="Times New Roman" w:hAnsi="Times New Roman"/>
                <w:b/>
                <w:szCs w:val="24"/>
              </w:rPr>
              <w:t>WIOAPL 15-09</w:t>
            </w:r>
            <w:r w:rsidRPr="00834048">
              <w:rPr>
                <w:rFonts w:ascii="Times New Roman" w:hAnsi="Times New Roman"/>
                <w:szCs w:val="24"/>
              </w:rPr>
              <w:t xml:space="preserve">                            </w:t>
            </w:r>
          </w:p>
        </w:tc>
      </w:tr>
      <w:tr w:rsidR="0024403B" w:rsidRPr="00834048" w:rsidTr="007E0B3D">
        <w:trPr>
          <w:trHeight w:val="372"/>
        </w:trPr>
        <w:tc>
          <w:tcPr>
            <w:tcW w:w="720" w:type="dxa"/>
            <w:shd w:val="clear" w:color="auto" w:fill="auto"/>
            <w:vAlign w:val="center"/>
          </w:tcPr>
          <w:p w:rsidR="0024403B" w:rsidRPr="00834048" w:rsidRDefault="0024403B" w:rsidP="006070ED">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24403B" w:rsidRPr="00834048" w:rsidRDefault="0024403B" w:rsidP="006070ED">
            <w:pPr>
              <w:pStyle w:val="Footer"/>
              <w:tabs>
                <w:tab w:val="clear" w:pos="4320"/>
                <w:tab w:val="clear" w:pos="8640"/>
              </w:tabs>
              <w:jc w:val="center"/>
              <w:rPr>
                <w:rFonts w:ascii="Times New Roman" w:hAnsi="Times New Roman"/>
                <w:b/>
                <w:szCs w:val="24"/>
              </w:rPr>
            </w:pPr>
          </w:p>
        </w:tc>
        <w:tc>
          <w:tcPr>
            <w:tcW w:w="9342" w:type="dxa"/>
            <w:shd w:val="clear" w:color="auto" w:fill="auto"/>
          </w:tcPr>
          <w:p w:rsidR="00C453B8" w:rsidRPr="00AA45C8" w:rsidRDefault="00102A18" w:rsidP="00C0113A">
            <w:pPr>
              <w:ind w:left="418" w:hanging="418"/>
              <w:rPr>
                <w:rFonts w:ascii="Times New Roman" w:hAnsi="Times New Roman"/>
                <w:szCs w:val="24"/>
              </w:rPr>
            </w:pPr>
            <w:r w:rsidRPr="00AA45C8">
              <w:rPr>
                <w:rFonts w:ascii="Times New Roman" w:hAnsi="Times New Roman"/>
                <w:szCs w:val="24"/>
              </w:rPr>
              <w:t>1</w:t>
            </w:r>
            <w:r w:rsidR="00B413A2" w:rsidRPr="00AA45C8">
              <w:rPr>
                <w:rFonts w:ascii="Times New Roman" w:hAnsi="Times New Roman"/>
                <w:szCs w:val="24"/>
              </w:rPr>
              <w:t>0</w:t>
            </w:r>
            <w:r w:rsidRPr="00AA45C8">
              <w:rPr>
                <w:rFonts w:ascii="Times New Roman" w:hAnsi="Times New Roman"/>
                <w:szCs w:val="24"/>
              </w:rPr>
              <w:t xml:space="preserve">. </w:t>
            </w:r>
            <w:r w:rsidR="002439B6" w:rsidRPr="00AA45C8">
              <w:rPr>
                <w:rFonts w:ascii="Times New Roman" w:hAnsi="Times New Roman"/>
                <w:szCs w:val="24"/>
              </w:rPr>
              <w:t xml:space="preserve">Are participants made available, information to make an informed customer choice when choosing a training provider?          </w:t>
            </w:r>
          </w:p>
          <w:p w:rsidR="0024403B" w:rsidRPr="00AA45C8" w:rsidRDefault="002439B6" w:rsidP="00C453B8">
            <w:pPr>
              <w:ind w:left="418" w:hanging="418"/>
              <w:jc w:val="right"/>
              <w:rPr>
                <w:rFonts w:ascii="Times New Roman" w:hAnsi="Times New Roman"/>
                <w:szCs w:val="24"/>
              </w:rPr>
            </w:pPr>
            <w:r w:rsidRPr="00AA45C8">
              <w:rPr>
                <w:rFonts w:ascii="Times New Roman" w:hAnsi="Times New Roman"/>
                <w:szCs w:val="24"/>
              </w:rPr>
              <w:t xml:space="preserve">                            </w:t>
            </w:r>
            <w:r w:rsidRPr="00AA45C8">
              <w:rPr>
                <w:rFonts w:ascii="Times New Roman" w:hAnsi="Times New Roman"/>
                <w:b/>
                <w:szCs w:val="24"/>
              </w:rPr>
              <w:t>WIOAPL 15-09</w:t>
            </w:r>
            <w:r w:rsidRPr="00AA45C8">
              <w:rPr>
                <w:rFonts w:ascii="Times New Roman" w:hAnsi="Times New Roman"/>
                <w:szCs w:val="24"/>
              </w:rPr>
              <w:t xml:space="preserve">                            </w:t>
            </w:r>
          </w:p>
        </w:tc>
      </w:tr>
      <w:tr w:rsidR="0024403B" w:rsidRPr="00834048" w:rsidTr="007E0B3D">
        <w:trPr>
          <w:trHeight w:val="372"/>
        </w:trPr>
        <w:tc>
          <w:tcPr>
            <w:tcW w:w="720" w:type="dxa"/>
            <w:shd w:val="clear" w:color="auto" w:fill="auto"/>
            <w:vAlign w:val="center"/>
          </w:tcPr>
          <w:p w:rsidR="0024403B" w:rsidRPr="00834048" w:rsidRDefault="0024403B" w:rsidP="006070ED">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24403B" w:rsidRPr="00834048" w:rsidRDefault="0024403B" w:rsidP="006070ED">
            <w:pPr>
              <w:pStyle w:val="Footer"/>
              <w:tabs>
                <w:tab w:val="clear" w:pos="4320"/>
                <w:tab w:val="clear" w:pos="8640"/>
              </w:tabs>
              <w:jc w:val="center"/>
              <w:rPr>
                <w:rFonts w:ascii="Times New Roman" w:hAnsi="Times New Roman"/>
                <w:b/>
                <w:szCs w:val="24"/>
              </w:rPr>
            </w:pPr>
          </w:p>
        </w:tc>
        <w:tc>
          <w:tcPr>
            <w:tcW w:w="9342" w:type="dxa"/>
            <w:shd w:val="clear" w:color="auto" w:fill="auto"/>
          </w:tcPr>
          <w:p w:rsidR="002A46C9" w:rsidRPr="00AA45C8" w:rsidRDefault="00102A18" w:rsidP="00B413A2">
            <w:pPr>
              <w:pStyle w:val="ListParagraph"/>
              <w:numPr>
                <w:ilvl w:val="0"/>
                <w:numId w:val="19"/>
              </w:numPr>
              <w:rPr>
                <w:rFonts w:ascii="Times New Roman" w:hAnsi="Times New Roman"/>
                <w:szCs w:val="24"/>
              </w:rPr>
            </w:pPr>
            <w:r w:rsidRPr="00AA45C8">
              <w:rPr>
                <w:rFonts w:ascii="Times New Roman" w:hAnsi="Times New Roman"/>
                <w:szCs w:val="24"/>
              </w:rPr>
              <w:t xml:space="preserve"> </w:t>
            </w:r>
            <w:r w:rsidR="002439B6" w:rsidRPr="00AA45C8">
              <w:rPr>
                <w:rFonts w:ascii="Times New Roman" w:hAnsi="Times New Roman"/>
                <w:szCs w:val="24"/>
              </w:rPr>
              <w:t>Are ITA</w:t>
            </w:r>
            <w:r w:rsidR="00C0113A" w:rsidRPr="00AA45C8">
              <w:rPr>
                <w:rFonts w:ascii="Times New Roman" w:hAnsi="Times New Roman"/>
                <w:szCs w:val="24"/>
              </w:rPr>
              <w:t>’</w:t>
            </w:r>
            <w:r w:rsidR="002439B6" w:rsidRPr="00AA45C8">
              <w:rPr>
                <w:rFonts w:ascii="Times New Roman" w:hAnsi="Times New Roman"/>
                <w:szCs w:val="24"/>
              </w:rPr>
              <w:t>s being use</w:t>
            </w:r>
            <w:r w:rsidR="002A46C9" w:rsidRPr="00AA45C8">
              <w:rPr>
                <w:rFonts w:ascii="Times New Roman" w:hAnsi="Times New Roman"/>
                <w:szCs w:val="24"/>
              </w:rPr>
              <w:t>d</w:t>
            </w:r>
            <w:r w:rsidR="002439B6" w:rsidRPr="00AA45C8">
              <w:rPr>
                <w:rFonts w:ascii="Times New Roman" w:hAnsi="Times New Roman"/>
                <w:szCs w:val="24"/>
              </w:rPr>
              <w:t xml:space="preserve"> for adults and dislocated workers?  </w:t>
            </w:r>
          </w:p>
          <w:p w:rsidR="00C72342" w:rsidRPr="00AA45C8" w:rsidRDefault="00C72342" w:rsidP="00C72342">
            <w:pPr>
              <w:pStyle w:val="ListParagraph"/>
              <w:ind w:left="360"/>
              <w:rPr>
                <w:rFonts w:ascii="Times New Roman" w:hAnsi="Times New Roman"/>
                <w:szCs w:val="24"/>
              </w:rPr>
            </w:pPr>
          </w:p>
          <w:p w:rsidR="00641B6E" w:rsidRPr="00AA45C8" w:rsidRDefault="002A46C9" w:rsidP="00264B36">
            <w:pPr>
              <w:pStyle w:val="ListParagraph"/>
              <w:numPr>
                <w:ilvl w:val="0"/>
                <w:numId w:val="20"/>
              </w:numPr>
              <w:rPr>
                <w:rFonts w:ascii="Times New Roman" w:hAnsi="Times New Roman"/>
                <w:szCs w:val="24"/>
              </w:rPr>
            </w:pPr>
            <w:r w:rsidRPr="00AA45C8">
              <w:rPr>
                <w:rFonts w:ascii="Times New Roman" w:hAnsi="Times New Roman"/>
                <w:szCs w:val="24"/>
              </w:rPr>
              <w:t>If not,</w:t>
            </w:r>
            <w:r w:rsidR="009A3982" w:rsidRPr="00AA45C8">
              <w:rPr>
                <w:rFonts w:ascii="Times New Roman" w:hAnsi="Times New Roman"/>
                <w:szCs w:val="24"/>
              </w:rPr>
              <w:t xml:space="preserve"> is a </w:t>
            </w:r>
            <w:r w:rsidRPr="00AA45C8">
              <w:rPr>
                <w:rFonts w:ascii="Times New Roman" w:hAnsi="Times New Roman"/>
                <w:szCs w:val="24"/>
              </w:rPr>
              <w:t xml:space="preserve">waiver in </w:t>
            </w:r>
            <w:r w:rsidR="007E0B3D" w:rsidRPr="00AA45C8">
              <w:rPr>
                <w:rFonts w:ascii="Times New Roman" w:hAnsi="Times New Roman"/>
                <w:szCs w:val="24"/>
              </w:rPr>
              <w:t xml:space="preserve">the </w:t>
            </w:r>
            <w:r w:rsidRPr="00AA45C8">
              <w:rPr>
                <w:rFonts w:ascii="Times New Roman" w:hAnsi="Times New Roman"/>
                <w:szCs w:val="24"/>
              </w:rPr>
              <w:t>file</w:t>
            </w:r>
            <w:r w:rsidR="009A3982" w:rsidRPr="00AA45C8">
              <w:rPr>
                <w:rFonts w:ascii="Times New Roman" w:hAnsi="Times New Roman"/>
                <w:szCs w:val="24"/>
              </w:rPr>
              <w:t>?    Yes  or  No</w:t>
            </w:r>
          </w:p>
          <w:p w:rsidR="0024403B" w:rsidRPr="00AA45C8" w:rsidRDefault="002439B6" w:rsidP="00641B6E">
            <w:pPr>
              <w:pStyle w:val="ListParagraph"/>
              <w:ind w:left="360"/>
              <w:jc w:val="right"/>
              <w:rPr>
                <w:rFonts w:ascii="Times New Roman" w:hAnsi="Times New Roman"/>
                <w:szCs w:val="24"/>
              </w:rPr>
            </w:pPr>
            <w:r w:rsidRPr="00AA45C8">
              <w:rPr>
                <w:rFonts w:ascii="Times New Roman" w:hAnsi="Times New Roman"/>
                <w:szCs w:val="24"/>
              </w:rPr>
              <w:t xml:space="preserve">               </w:t>
            </w:r>
            <w:r w:rsidRPr="00AA45C8">
              <w:rPr>
                <w:rFonts w:ascii="Times New Roman" w:hAnsi="Times New Roman"/>
                <w:b/>
                <w:szCs w:val="24"/>
              </w:rPr>
              <w:t>WIOAPL 15-09</w:t>
            </w:r>
            <w:r w:rsidRPr="00AA45C8">
              <w:rPr>
                <w:rFonts w:ascii="Times New Roman" w:hAnsi="Times New Roman"/>
                <w:szCs w:val="24"/>
              </w:rPr>
              <w:t xml:space="preserve">                             </w:t>
            </w:r>
          </w:p>
        </w:tc>
      </w:tr>
      <w:tr w:rsidR="00AA45C8" w:rsidRPr="00834048" w:rsidTr="007E0B3D">
        <w:trPr>
          <w:trHeight w:val="372"/>
        </w:trPr>
        <w:tc>
          <w:tcPr>
            <w:tcW w:w="720" w:type="dxa"/>
            <w:shd w:val="clear" w:color="auto" w:fill="auto"/>
            <w:vAlign w:val="center"/>
          </w:tcPr>
          <w:p w:rsidR="00AA45C8" w:rsidRPr="00834048" w:rsidRDefault="00AA45C8" w:rsidP="006070ED">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AA45C8" w:rsidRPr="00834048" w:rsidRDefault="00AA45C8" w:rsidP="006070ED">
            <w:pPr>
              <w:pStyle w:val="Footer"/>
              <w:tabs>
                <w:tab w:val="clear" w:pos="4320"/>
                <w:tab w:val="clear" w:pos="8640"/>
              </w:tabs>
              <w:jc w:val="center"/>
              <w:rPr>
                <w:rFonts w:ascii="Times New Roman" w:hAnsi="Times New Roman"/>
                <w:b/>
                <w:szCs w:val="24"/>
              </w:rPr>
            </w:pPr>
          </w:p>
        </w:tc>
        <w:tc>
          <w:tcPr>
            <w:tcW w:w="9342" w:type="dxa"/>
            <w:shd w:val="clear" w:color="auto" w:fill="auto"/>
          </w:tcPr>
          <w:p w:rsidR="00AA45C8" w:rsidRPr="00AA45C8" w:rsidRDefault="00AA45C8" w:rsidP="00B413A2">
            <w:pPr>
              <w:pStyle w:val="ListParagraph"/>
              <w:numPr>
                <w:ilvl w:val="0"/>
                <w:numId w:val="19"/>
              </w:numPr>
              <w:rPr>
                <w:rFonts w:ascii="Times New Roman" w:hAnsi="Times New Roman"/>
                <w:szCs w:val="24"/>
              </w:rPr>
            </w:pPr>
            <w:r w:rsidRPr="00AA45C8">
              <w:rPr>
                <w:rFonts w:ascii="Times New Roman" w:hAnsi="Times New Roman"/>
              </w:rPr>
              <w:t xml:space="preserve">Has the Workforce Development Board (WDB), OMJ partners and other community   service providers, developed a supportive service policy that ensures resources and service coordination in the local area?                                                                      </w:t>
            </w:r>
            <w:r w:rsidRPr="00AA45C8">
              <w:rPr>
                <w:rFonts w:ascii="Times New Roman" w:hAnsi="Times New Roman"/>
                <w:b/>
              </w:rPr>
              <w:t xml:space="preserve">WIOAPL 15-08                                                             </w:t>
            </w:r>
          </w:p>
        </w:tc>
      </w:tr>
      <w:tr w:rsidR="00B413A2" w:rsidRPr="00834048" w:rsidTr="007E0B3D">
        <w:trPr>
          <w:trHeight w:val="372"/>
        </w:trPr>
        <w:tc>
          <w:tcPr>
            <w:tcW w:w="720" w:type="dxa"/>
            <w:shd w:val="clear" w:color="auto" w:fill="auto"/>
            <w:vAlign w:val="center"/>
          </w:tcPr>
          <w:p w:rsidR="00B413A2" w:rsidRPr="00834048" w:rsidRDefault="00B413A2" w:rsidP="006070ED">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B413A2" w:rsidRPr="00834048" w:rsidRDefault="00B413A2" w:rsidP="006070ED">
            <w:pPr>
              <w:pStyle w:val="Footer"/>
              <w:tabs>
                <w:tab w:val="clear" w:pos="4320"/>
                <w:tab w:val="clear" w:pos="8640"/>
              </w:tabs>
              <w:jc w:val="center"/>
              <w:rPr>
                <w:rFonts w:ascii="Times New Roman" w:hAnsi="Times New Roman"/>
                <w:b/>
                <w:szCs w:val="24"/>
              </w:rPr>
            </w:pPr>
          </w:p>
        </w:tc>
        <w:tc>
          <w:tcPr>
            <w:tcW w:w="9342" w:type="dxa"/>
            <w:shd w:val="clear" w:color="auto" w:fill="auto"/>
          </w:tcPr>
          <w:p w:rsidR="00B413A2" w:rsidRPr="00AA45C8" w:rsidRDefault="00B413A2" w:rsidP="00B413A2">
            <w:pPr>
              <w:pStyle w:val="ListParagraph"/>
              <w:numPr>
                <w:ilvl w:val="0"/>
                <w:numId w:val="19"/>
              </w:numPr>
              <w:rPr>
                <w:rFonts w:ascii="Times New Roman" w:hAnsi="Times New Roman"/>
                <w:szCs w:val="24"/>
              </w:rPr>
            </w:pPr>
            <w:r w:rsidRPr="00AA45C8">
              <w:rPr>
                <w:rFonts w:ascii="Times New Roman" w:hAnsi="Times New Roman"/>
                <w:szCs w:val="24"/>
              </w:rPr>
              <w:t>Are supportive services and needs-related payments being provided to adults and dislocated workers who are participating in a career and/or training services?</w:t>
            </w:r>
          </w:p>
          <w:p w:rsidR="00B413A2" w:rsidRPr="00AA45C8" w:rsidRDefault="00B413A2" w:rsidP="00B413A2">
            <w:pPr>
              <w:jc w:val="right"/>
              <w:rPr>
                <w:rFonts w:ascii="Times New Roman" w:hAnsi="Times New Roman"/>
                <w:szCs w:val="24"/>
                <w:highlight w:val="yellow"/>
              </w:rPr>
            </w:pPr>
            <w:r w:rsidRPr="00AA45C8">
              <w:rPr>
                <w:rFonts w:ascii="Times New Roman" w:hAnsi="Times New Roman"/>
                <w:szCs w:val="24"/>
              </w:rPr>
              <w:lastRenderedPageBreak/>
              <w:t xml:space="preserve">                                                                                                              </w:t>
            </w:r>
            <w:r w:rsidRPr="00AA45C8">
              <w:rPr>
                <w:rFonts w:ascii="Times New Roman" w:hAnsi="Times New Roman"/>
                <w:b/>
                <w:szCs w:val="24"/>
              </w:rPr>
              <w:t>WIOAPL 15-08</w:t>
            </w:r>
          </w:p>
        </w:tc>
      </w:tr>
      <w:tr w:rsidR="0024403B" w:rsidRPr="00834048" w:rsidTr="007E0B3D">
        <w:trPr>
          <w:trHeight w:val="372"/>
        </w:trPr>
        <w:tc>
          <w:tcPr>
            <w:tcW w:w="720" w:type="dxa"/>
            <w:shd w:val="clear" w:color="auto" w:fill="auto"/>
            <w:vAlign w:val="center"/>
          </w:tcPr>
          <w:p w:rsidR="0024403B" w:rsidRPr="00834048" w:rsidRDefault="0024403B" w:rsidP="006070ED">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24403B" w:rsidRPr="00834048" w:rsidRDefault="0024403B" w:rsidP="006070ED">
            <w:pPr>
              <w:pStyle w:val="Footer"/>
              <w:tabs>
                <w:tab w:val="clear" w:pos="4320"/>
                <w:tab w:val="clear" w:pos="8640"/>
              </w:tabs>
              <w:jc w:val="center"/>
              <w:rPr>
                <w:rFonts w:ascii="Times New Roman" w:hAnsi="Times New Roman"/>
                <w:b/>
                <w:szCs w:val="24"/>
              </w:rPr>
            </w:pPr>
          </w:p>
        </w:tc>
        <w:tc>
          <w:tcPr>
            <w:tcW w:w="9342" w:type="dxa"/>
            <w:shd w:val="clear" w:color="auto" w:fill="auto"/>
          </w:tcPr>
          <w:p w:rsidR="00C453B8" w:rsidRPr="00AA45C8" w:rsidRDefault="002439B6" w:rsidP="00264B36">
            <w:pPr>
              <w:pStyle w:val="ListParagraph"/>
              <w:numPr>
                <w:ilvl w:val="0"/>
                <w:numId w:val="19"/>
              </w:numPr>
              <w:ind w:left="418" w:hanging="418"/>
              <w:rPr>
                <w:rFonts w:ascii="Times New Roman" w:hAnsi="Times New Roman"/>
                <w:szCs w:val="24"/>
              </w:rPr>
            </w:pPr>
            <w:r w:rsidRPr="00AA45C8">
              <w:rPr>
                <w:rFonts w:ascii="Times New Roman" w:hAnsi="Times New Roman"/>
                <w:szCs w:val="24"/>
              </w:rPr>
              <w:t xml:space="preserve">Is the area providing needs-related-payments </w:t>
            </w:r>
            <w:r w:rsidR="00AA45C8" w:rsidRPr="00AA45C8">
              <w:rPr>
                <w:rFonts w:ascii="Times New Roman" w:hAnsi="Times New Roman"/>
                <w:szCs w:val="24"/>
              </w:rPr>
              <w:t xml:space="preserve">(NRPs) </w:t>
            </w:r>
            <w:r w:rsidRPr="00AA45C8">
              <w:rPr>
                <w:rFonts w:ascii="Times New Roman" w:hAnsi="Times New Roman"/>
                <w:szCs w:val="24"/>
              </w:rPr>
              <w:t>for adults and dislocated workers who are unemployed and do not qualify for (</w:t>
            </w:r>
            <w:r w:rsidR="00EC010E" w:rsidRPr="00AA45C8">
              <w:rPr>
                <w:rFonts w:ascii="Times New Roman" w:hAnsi="Times New Roman"/>
                <w:szCs w:val="24"/>
              </w:rPr>
              <w:t>or have ceased to qualify for) unemployment compensation for the purpose of enabling such individuals to participate in progra</w:t>
            </w:r>
            <w:r w:rsidR="00C0113A" w:rsidRPr="00AA45C8">
              <w:rPr>
                <w:rFonts w:ascii="Times New Roman" w:hAnsi="Times New Roman"/>
                <w:szCs w:val="24"/>
              </w:rPr>
              <w:t xml:space="preserve">ms of training services?      </w:t>
            </w:r>
          </w:p>
          <w:p w:rsidR="0024403B" w:rsidRPr="00AA45C8" w:rsidRDefault="00C0113A" w:rsidP="00865DBA">
            <w:pPr>
              <w:pStyle w:val="ListParagraph"/>
              <w:ind w:left="418"/>
              <w:jc w:val="right"/>
              <w:rPr>
                <w:rFonts w:ascii="Times New Roman" w:hAnsi="Times New Roman"/>
                <w:szCs w:val="24"/>
                <w:highlight w:val="yellow"/>
              </w:rPr>
            </w:pPr>
            <w:r w:rsidRPr="00AA45C8">
              <w:rPr>
                <w:rFonts w:ascii="Times New Roman" w:hAnsi="Times New Roman"/>
                <w:szCs w:val="24"/>
              </w:rPr>
              <w:t xml:space="preserve"> </w:t>
            </w:r>
            <w:r w:rsidR="00EC010E" w:rsidRPr="00AA45C8">
              <w:rPr>
                <w:rFonts w:ascii="Times New Roman" w:hAnsi="Times New Roman"/>
                <w:b/>
                <w:szCs w:val="24"/>
              </w:rPr>
              <w:t>WIOA PL 15-09</w:t>
            </w:r>
            <w:r w:rsidR="00865DBA" w:rsidRPr="00AA45C8">
              <w:rPr>
                <w:rFonts w:ascii="Times New Roman" w:hAnsi="Times New Roman"/>
                <w:b/>
                <w:szCs w:val="24"/>
              </w:rPr>
              <w:t xml:space="preserve"> &amp; WIOA</w:t>
            </w:r>
            <w:r w:rsidR="00EC010E" w:rsidRPr="00AA45C8">
              <w:rPr>
                <w:rFonts w:ascii="Times New Roman" w:hAnsi="Times New Roman"/>
                <w:b/>
                <w:szCs w:val="24"/>
              </w:rPr>
              <w:t>PL 15-14</w:t>
            </w:r>
          </w:p>
        </w:tc>
      </w:tr>
      <w:tr w:rsidR="00AA45C8" w:rsidRPr="00834048" w:rsidTr="007E0B3D">
        <w:trPr>
          <w:trHeight w:val="372"/>
        </w:trPr>
        <w:tc>
          <w:tcPr>
            <w:tcW w:w="720" w:type="dxa"/>
            <w:shd w:val="clear" w:color="auto" w:fill="auto"/>
            <w:vAlign w:val="center"/>
          </w:tcPr>
          <w:p w:rsidR="00AA45C8" w:rsidRPr="00834048" w:rsidRDefault="00AA45C8" w:rsidP="006070ED">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AA45C8" w:rsidRPr="00AA45C8" w:rsidRDefault="00AA45C8" w:rsidP="006070ED">
            <w:pPr>
              <w:pStyle w:val="Footer"/>
              <w:tabs>
                <w:tab w:val="clear" w:pos="4320"/>
                <w:tab w:val="clear" w:pos="8640"/>
              </w:tabs>
              <w:jc w:val="center"/>
              <w:rPr>
                <w:rFonts w:ascii="Times New Roman" w:hAnsi="Times New Roman"/>
                <w:b/>
                <w:szCs w:val="24"/>
              </w:rPr>
            </w:pPr>
          </w:p>
        </w:tc>
        <w:tc>
          <w:tcPr>
            <w:tcW w:w="9342" w:type="dxa"/>
            <w:shd w:val="clear" w:color="auto" w:fill="auto"/>
          </w:tcPr>
          <w:p w:rsidR="00AA45C8" w:rsidRPr="00AA45C8" w:rsidRDefault="00AA45C8" w:rsidP="00264B36">
            <w:pPr>
              <w:pStyle w:val="ListParagraph"/>
              <w:numPr>
                <w:ilvl w:val="0"/>
                <w:numId w:val="19"/>
              </w:numPr>
              <w:ind w:left="418" w:hanging="418"/>
              <w:rPr>
                <w:rFonts w:ascii="Times New Roman" w:hAnsi="Times New Roman"/>
                <w:szCs w:val="24"/>
              </w:rPr>
            </w:pPr>
            <w:r w:rsidRPr="00AA45C8">
              <w:rPr>
                <w:rFonts w:ascii="Times New Roman" w:hAnsi="Times New Roman"/>
              </w:rPr>
              <w:t xml:space="preserve">Are NRP funds being used only during the period in which an individual participates in WIOA training? </w:t>
            </w:r>
          </w:p>
          <w:p w:rsidR="00AA45C8" w:rsidRPr="00AA45C8" w:rsidRDefault="00AA45C8" w:rsidP="00AA45C8">
            <w:pPr>
              <w:pStyle w:val="ListParagraph"/>
              <w:ind w:left="418"/>
              <w:jc w:val="right"/>
              <w:rPr>
                <w:rFonts w:ascii="Times New Roman" w:hAnsi="Times New Roman"/>
                <w:szCs w:val="24"/>
              </w:rPr>
            </w:pPr>
            <w:r w:rsidRPr="00AA45C8">
              <w:rPr>
                <w:rFonts w:ascii="Times New Roman" w:hAnsi="Times New Roman"/>
              </w:rPr>
              <w:t xml:space="preserve">                                                                                          </w:t>
            </w:r>
            <w:r w:rsidRPr="00AA45C8">
              <w:rPr>
                <w:rFonts w:ascii="Times New Roman" w:hAnsi="Times New Roman"/>
                <w:b/>
              </w:rPr>
              <w:t>WIOAPL 15-14</w:t>
            </w:r>
          </w:p>
        </w:tc>
      </w:tr>
      <w:tr w:rsidR="00AA45C8" w:rsidRPr="00834048" w:rsidTr="007E0B3D">
        <w:trPr>
          <w:trHeight w:val="372"/>
        </w:trPr>
        <w:tc>
          <w:tcPr>
            <w:tcW w:w="720" w:type="dxa"/>
            <w:shd w:val="clear" w:color="auto" w:fill="auto"/>
            <w:vAlign w:val="center"/>
          </w:tcPr>
          <w:p w:rsidR="00AA45C8" w:rsidRPr="00834048" w:rsidRDefault="00AA45C8" w:rsidP="006070ED">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AA45C8" w:rsidRPr="00834048" w:rsidRDefault="00AA45C8" w:rsidP="006070ED">
            <w:pPr>
              <w:pStyle w:val="Footer"/>
              <w:tabs>
                <w:tab w:val="clear" w:pos="4320"/>
                <w:tab w:val="clear" w:pos="8640"/>
              </w:tabs>
              <w:jc w:val="center"/>
              <w:rPr>
                <w:rFonts w:ascii="Times New Roman" w:hAnsi="Times New Roman"/>
                <w:b/>
                <w:szCs w:val="24"/>
              </w:rPr>
            </w:pPr>
          </w:p>
        </w:tc>
        <w:tc>
          <w:tcPr>
            <w:tcW w:w="9342" w:type="dxa"/>
            <w:shd w:val="clear" w:color="auto" w:fill="auto"/>
          </w:tcPr>
          <w:p w:rsidR="00AA45C8" w:rsidRPr="00AA45C8" w:rsidRDefault="00AA45C8" w:rsidP="00264B36">
            <w:pPr>
              <w:pStyle w:val="ListParagraph"/>
              <w:numPr>
                <w:ilvl w:val="0"/>
                <w:numId w:val="19"/>
              </w:numPr>
              <w:ind w:left="418" w:hanging="418"/>
              <w:rPr>
                <w:rFonts w:ascii="Times New Roman" w:hAnsi="Times New Roman"/>
                <w:szCs w:val="24"/>
              </w:rPr>
            </w:pPr>
            <w:r w:rsidRPr="00AA45C8">
              <w:rPr>
                <w:rFonts w:ascii="Times New Roman" w:hAnsi="Times New Roman"/>
              </w:rPr>
              <w:t xml:space="preserve">Does the participant meet the NRP training requirements as required in </w:t>
            </w:r>
            <w:r w:rsidRPr="00AA45C8">
              <w:rPr>
                <w:rFonts w:ascii="Times New Roman" w:hAnsi="Times New Roman"/>
                <w:b/>
              </w:rPr>
              <w:t>WIOAPL 15-09</w:t>
            </w:r>
            <w:r w:rsidRPr="00AA45C8">
              <w:rPr>
                <w:rFonts w:ascii="Times New Roman" w:hAnsi="Times New Roman"/>
              </w:rPr>
              <w:t xml:space="preserve">?                                </w:t>
            </w:r>
          </w:p>
        </w:tc>
      </w:tr>
      <w:tr w:rsidR="0024403B" w:rsidRPr="00834048" w:rsidTr="007E0B3D">
        <w:trPr>
          <w:trHeight w:val="372"/>
        </w:trPr>
        <w:tc>
          <w:tcPr>
            <w:tcW w:w="720" w:type="dxa"/>
            <w:shd w:val="clear" w:color="auto" w:fill="auto"/>
            <w:vAlign w:val="center"/>
          </w:tcPr>
          <w:p w:rsidR="0024403B" w:rsidRPr="00834048" w:rsidRDefault="0024403B" w:rsidP="006070ED">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24403B" w:rsidRPr="00834048" w:rsidRDefault="0024403B" w:rsidP="006070ED">
            <w:pPr>
              <w:pStyle w:val="Footer"/>
              <w:tabs>
                <w:tab w:val="clear" w:pos="4320"/>
                <w:tab w:val="clear" w:pos="8640"/>
              </w:tabs>
              <w:jc w:val="center"/>
              <w:rPr>
                <w:rFonts w:ascii="Times New Roman" w:hAnsi="Times New Roman"/>
                <w:b/>
                <w:szCs w:val="24"/>
              </w:rPr>
            </w:pPr>
          </w:p>
        </w:tc>
        <w:tc>
          <w:tcPr>
            <w:tcW w:w="9342" w:type="dxa"/>
            <w:shd w:val="clear" w:color="auto" w:fill="auto"/>
          </w:tcPr>
          <w:p w:rsidR="00EC010E" w:rsidRPr="00AA45C8" w:rsidRDefault="00EC010E" w:rsidP="00264B36">
            <w:pPr>
              <w:pStyle w:val="ListParagraph"/>
              <w:numPr>
                <w:ilvl w:val="0"/>
                <w:numId w:val="19"/>
              </w:numPr>
              <w:rPr>
                <w:rFonts w:ascii="Times New Roman" w:hAnsi="Times New Roman"/>
                <w:szCs w:val="24"/>
              </w:rPr>
            </w:pPr>
            <w:r w:rsidRPr="00AA45C8">
              <w:rPr>
                <w:rFonts w:ascii="Times New Roman" w:hAnsi="Times New Roman"/>
                <w:szCs w:val="24"/>
              </w:rPr>
              <w:t xml:space="preserve">Does the area have a local Self-Sufficiency policy?  </w:t>
            </w:r>
          </w:p>
          <w:p w:rsidR="00641B6E" w:rsidRPr="00AA45C8" w:rsidRDefault="00641B6E" w:rsidP="00641B6E">
            <w:pPr>
              <w:pStyle w:val="ListParagraph"/>
              <w:ind w:left="360"/>
              <w:rPr>
                <w:rFonts w:ascii="Times New Roman" w:hAnsi="Times New Roman"/>
                <w:szCs w:val="24"/>
              </w:rPr>
            </w:pPr>
          </w:p>
          <w:p w:rsidR="0024403B" w:rsidRPr="00AA45C8" w:rsidRDefault="00EC010E" w:rsidP="00865DBA">
            <w:pPr>
              <w:pStyle w:val="ListParagraph"/>
              <w:ind w:left="360"/>
              <w:jc w:val="right"/>
              <w:rPr>
                <w:rFonts w:ascii="Times New Roman" w:hAnsi="Times New Roman"/>
                <w:b/>
                <w:szCs w:val="24"/>
                <w:highlight w:val="yellow"/>
              </w:rPr>
            </w:pPr>
            <w:r w:rsidRPr="00AA45C8">
              <w:rPr>
                <w:rFonts w:ascii="Times New Roman" w:hAnsi="Times New Roman"/>
                <w:szCs w:val="24"/>
              </w:rPr>
              <w:t xml:space="preserve">                                                </w:t>
            </w:r>
            <w:r w:rsidRPr="00AA45C8">
              <w:rPr>
                <w:rFonts w:ascii="Times New Roman" w:hAnsi="Times New Roman"/>
                <w:b/>
                <w:szCs w:val="24"/>
              </w:rPr>
              <w:t>Section 134(b)(3)(A)(i)(l) of WIOA</w:t>
            </w:r>
            <w:r w:rsidR="00865DBA" w:rsidRPr="00AA45C8">
              <w:rPr>
                <w:rFonts w:ascii="Times New Roman" w:hAnsi="Times New Roman"/>
                <w:b/>
                <w:szCs w:val="24"/>
              </w:rPr>
              <w:t xml:space="preserve"> &amp;</w:t>
            </w:r>
            <w:r w:rsidRPr="00AA45C8">
              <w:rPr>
                <w:rFonts w:ascii="Times New Roman" w:hAnsi="Times New Roman"/>
                <w:b/>
                <w:szCs w:val="24"/>
              </w:rPr>
              <w:t xml:space="preserve"> WIOAPL 15-09</w:t>
            </w:r>
          </w:p>
        </w:tc>
      </w:tr>
      <w:tr w:rsidR="0024403B" w:rsidRPr="00834048" w:rsidTr="007E0B3D">
        <w:trPr>
          <w:trHeight w:val="372"/>
        </w:trPr>
        <w:tc>
          <w:tcPr>
            <w:tcW w:w="720" w:type="dxa"/>
            <w:shd w:val="clear" w:color="auto" w:fill="auto"/>
            <w:vAlign w:val="center"/>
          </w:tcPr>
          <w:p w:rsidR="0024403B" w:rsidRPr="00834048" w:rsidRDefault="0024403B" w:rsidP="006070ED">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24403B" w:rsidRPr="00C72342" w:rsidRDefault="0024403B" w:rsidP="0024403B">
            <w:pPr>
              <w:pStyle w:val="Footer"/>
              <w:tabs>
                <w:tab w:val="clear" w:pos="4320"/>
                <w:tab w:val="clear" w:pos="8640"/>
              </w:tabs>
              <w:rPr>
                <w:rFonts w:ascii="Times New Roman" w:hAnsi="Times New Roman"/>
                <w:b/>
                <w:szCs w:val="24"/>
              </w:rPr>
            </w:pPr>
          </w:p>
        </w:tc>
        <w:tc>
          <w:tcPr>
            <w:tcW w:w="9342" w:type="dxa"/>
            <w:shd w:val="clear" w:color="auto" w:fill="auto"/>
          </w:tcPr>
          <w:p w:rsidR="0024403B" w:rsidRPr="00AA45C8" w:rsidRDefault="00EC010E" w:rsidP="00264B36">
            <w:pPr>
              <w:pStyle w:val="ListParagraph"/>
              <w:numPr>
                <w:ilvl w:val="0"/>
                <w:numId w:val="19"/>
              </w:numPr>
              <w:rPr>
                <w:rFonts w:ascii="Times New Roman" w:hAnsi="Times New Roman"/>
                <w:szCs w:val="24"/>
              </w:rPr>
            </w:pPr>
            <w:r w:rsidRPr="00AA45C8">
              <w:rPr>
                <w:rFonts w:ascii="Times New Roman" w:hAnsi="Times New Roman"/>
                <w:szCs w:val="24"/>
              </w:rPr>
              <w:t xml:space="preserve">Does the area determine self-sufficiency for adults and dislocated workers who are going to receive training services?  </w:t>
            </w:r>
          </w:p>
          <w:p w:rsidR="00C453B8" w:rsidRPr="00AA45C8" w:rsidRDefault="00C453B8" w:rsidP="00C453B8">
            <w:pPr>
              <w:pStyle w:val="ListParagraph"/>
              <w:ind w:left="360"/>
              <w:rPr>
                <w:rFonts w:ascii="Times New Roman" w:hAnsi="Times New Roman"/>
                <w:szCs w:val="24"/>
              </w:rPr>
            </w:pPr>
          </w:p>
        </w:tc>
      </w:tr>
      <w:tr w:rsidR="00EC010E" w:rsidRPr="00834048" w:rsidTr="007E0B3D">
        <w:trPr>
          <w:trHeight w:val="372"/>
        </w:trPr>
        <w:tc>
          <w:tcPr>
            <w:tcW w:w="720" w:type="dxa"/>
            <w:shd w:val="clear" w:color="auto" w:fill="auto"/>
            <w:vAlign w:val="center"/>
          </w:tcPr>
          <w:p w:rsidR="00EC010E" w:rsidRPr="00834048" w:rsidRDefault="00EC010E" w:rsidP="006070ED">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EC010E" w:rsidRPr="00C72342" w:rsidRDefault="00EC010E" w:rsidP="0024403B">
            <w:pPr>
              <w:pStyle w:val="Footer"/>
              <w:tabs>
                <w:tab w:val="clear" w:pos="4320"/>
                <w:tab w:val="clear" w:pos="8640"/>
              </w:tabs>
              <w:rPr>
                <w:rFonts w:ascii="Times New Roman" w:hAnsi="Times New Roman"/>
                <w:b/>
                <w:szCs w:val="24"/>
              </w:rPr>
            </w:pPr>
          </w:p>
        </w:tc>
        <w:tc>
          <w:tcPr>
            <w:tcW w:w="9342" w:type="dxa"/>
            <w:shd w:val="clear" w:color="auto" w:fill="auto"/>
          </w:tcPr>
          <w:p w:rsidR="00EC010E" w:rsidRPr="00C72342" w:rsidRDefault="006801B8" w:rsidP="00264B36">
            <w:pPr>
              <w:pStyle w:val="ListParagraph"/>
              <w:numPr>
                <w:ilvl w:val="0"/>
                <w:numId w:val="19"/>
              </w:numPr>
              <w:rPr>
                <w:rFonts w:ascii="Times New Roman" w:hAnsi="Times New Roman"/>
                <w:szCs w:val="24"/>
              </w:rPr>
            </w:pPr>
            <w:r w:rsidRPr="00C72342">
              <w:rPr>
                <w:rFonts w:ascii="Times New Roman" w:hAnsi="Times New Roman"/>
                <w:szCs w:val="24"/>
              </w:rPr>
              <w:t>Does the area ensure that eligible individuals are determined appropriate for training services based upon standardized tests, interviews, inventory of applicants’ fields of interests, skills assessments, career exploration, available labor market information, and other data collected through the provision of a career service, that is relevant to the type of training the individual is applying for?</w:t>
            </w:r>
          </w:p>
          <w:p w:rsidR="00C453B8" w:rsidRPr="00C72342" w:rsidRDefault="00C453B8" w:rsidP="00C453B8">
            <w:pPr>
              <w:pStyle w:val="ListParagraph"/>
              <w:ind w:left="360"/>
              <w:rPr>
                <w:rFonts w:ascii="Times New Roman" w:hAnsi="Times New Roman"/>
                <w:szCs w:val="24"/>
              </w:rPr>
            </w:pPr>
          </w:p>
          <w:p w:rsidR="006801B8" w:rsidRPr="00C72342" w:rsidRDefault="006801B8" w:rsidP="00865DBA">
            <w:pPr>
              <w:pStyle w:val="ListParagraph"/>
              <w:ind w:left="360"/>
              <w:jc w:val="right"/>
              <w:rPr>
                <w:rFonts w:ascii="Times New Roman" w:hAnsi="Times New Roman"/>
                <w:b/>
                <w:szCs w:val="24"/>
              </w:rPr>
            </w:pPr>
            <w:r w:rsidRPr="00C72342">
              <w:rPr>
                <w:rFonts w:ascii="Times New Roman" w:hAnsi="Times New Roman"/>
                <w:b/>
                <w:szCs w:val="24"/>
              </w:rPr>
              <w:t xml:space="preserve">                                                       </w:t>
            </w:r>
            <w:r w:rsidR="00047C47" w:rsidRPr="00C72342">
              <w:rPr>
                <w:rFonts w:ascii="Times New Roman" w:hAnsi="Times New Roman"/>
                <w:b/>
                <w:szCs w:val="24"/>
              </w:rPr>
              <w:t>Section 134(b)(3)(A) of WIOA</w:t>
            </w:r>
            <w:r w:rsidR="00865DBA" w:rsidRPr="00C72342">
              <w:rPr>
                <w:rFonts w:ascii="Times New Roman" w:hAnsi="Times New Roman"/>
                <w:b/>
                <w:szCs w:val="24"/>
              </w:rPr>
              <w:t xml:space="preserve"> &amp;</w:t>
            </w:r>
            <w:r w:rsidRPr="00C72342">
              <w:rPr>
                <w:rFonts w:ascii="Times New Roman" w:hAnsi="Times New Roman"/>
                <w:b/>
                <w:szCs w:val="24"/>
              </w:rPr>
              <w:t xml:space="preserve"> WIOAPL 15-09</w:t>
            </w:r>
          </w:p>
        </w:tc>
      </w:tr>
      <w:tr w:rsidR="006801B8" w:rsidRPr="00834048" w:rsidTr="007E0B3D">
        <w:trPr>
          <w:trHeight w:val="660"/>
        </w:trPr>
        <w:tc>
          <w:tcPr>
            <w:tcW w:w="720" w:type="dxa"/>
            <w:shd w:val="clear" w:color="auto" w:fill="auto"/>
            <w:vAlign w:val="center"/>
          </w:tcPr>
          <w:p w:rsidR="006801B8" w:rsidRPr="00834048" w:rsidRDefault="006801B8" w:rsidP="006070ED">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6801B8" w:rsidRPr="00834048" w:rsidRDefault="006801B8" w:rsidP="0024403B">
            <w:pPr>
              <w:pStyle w:val="Footer"/>
              <w:tabs>
                <w:tab w:val="clear" w:pos="4320"/>
                <w:tab w:val="clear" w:pos="8640"/>
              </w:tabs>
              <w:rPr>
                <w:rFonts w:ascii="Times New Roman" w:hAnsi="Times New Roman"/>
                <w:b/>
                <w:szCs w:val="24"/>
              </w:rPr>
            </w:pPr>
          </w:p>
        </w:tc>
        <w:tc>
          <w:tcPr>
            <w:tcW w:w="9342" w:type="dxa"/>
            <w:shd w:val="clear" w:color="auto" w:fill="auto"/>
          </w:tcPr>
          <w:p w:rsidR="00C0113A" w:rsidRPr="00834048" w:rsidRDefault="00102A18" w:rsidP="00264B36">
            <w:pPr>
              <w:pStyle w:val="ListParagraph"/>
              <w:numPr>
                <w:ilvl w:val="0"/>
                <w:numId w:val="19"/>
              </w:numPr>
              <w:rPr>
                <w:rFonts w:ascii="Times New Roman" w:hAnsi="Times New Roman"/>
                <w:szCs w:val="24"/>
              </w:rPr>
            </w:pPr>
            <w:r w:rsidRPr="00834048">
              <w:rPr>
                <w:rFonts w:ascii="Times New Roman" w:hAnsi="Times New Roman"/>
                <w:szCs w:val="24"/>
              </w:rPr>
              <w:t>Does the local area have a “family self-s</w:t>
            </w:r>
            <w:r w:rsidR="00844ECB" w:rsidRPr="00834048">
              <w:rPr>
                <w:rFonts w:ascii="Times New Roman" w:hAnsi="Times New Roman"/>
                <w:szCs w:val="24"/>
              </w:rPr>
              <w:t>ufficiency” policy?</w:t>
            </w:r>
            <w:r w:rsidR="00844ECB" w:rsidRPr="00834048">
              <w:rPr>
                <w:rFonts w:ascii="Times New Roman" w:hAnsi="Times New Roman"/>
                <w:b/>
                <w:szCs w:val="24"/>
              </w:rPr>
              <w:t xml:space="preserve">       </w:t>
            </w:r>
          </w:p>
          <w:p w:rsidR="006801B8" w:rsidRPr="00834048" w:rsidRDefault="00844ECB" w:rsidP="00C453B8">
            <w:pPr>
              <w:pStyle w:val="ListParagraph"/>
              <w:ind w:left="360"/>
              <w:jc w:val="right"/>
              <w:rPr>
                <w:rFonts w:ascii="Times New Roman" w:hAnsi="Times New Roman"/>
                <w:szCs w:val="24"/>
              </w:rPr>
            </w:pPr>
            <w:r w:rsidRPr="00834048">
              <w:rPr>
                <w:rFonts w:ascii="Times New Roman" w:hAnsi="Times New Roman"/>
                <w:b/>
                <w:szCs w:val="24"/>
              </w:rPr>
              <w:t xml:space="preserve">    WIOAPL 15-09</w:t>
            </w:r>
          </w:p>
        </w:tc>
      </w:tr>
      <w:tr w:rsidR="00844ECB" w:rsidRPr="00834048" w:rsidTr="007E0B3D">
        <w:trPr>
          <w:trHeight w:val="372"/>
        </w:trPr>
        <w:tc>
          <w:tcPr>
            <w:tcW w:w="720" w:type="dxa"/>
            <w:shd w:val="clear" w:color="auto" w:fill="auto"/>
            <w:vAlign w:val="center"/>
          </w:tcPr>
          <w:p w:rsidR="00844ECB" w:rsidRPr="00834048" w:rsidRDefault="00C453B8" w:rsidP="006070ED">
            <w:pPr>
              <w:pStyle w:val="Footer"/>
              <w:tabs>
                <w:tab w:val="clear" w:pos="4320"/>
                <w:tab w:val="clear" w:pos="8640"/>
              </w:tabs>
              <w:jc w:val="center"/>
              <w:rPr>
                <w:rFonts w:ascii="Times New Roman" w:hAnsi="Times New Roman"/>
                <w:b/>
                <w:szCs w:val="24"/>
              </w:rPr>
            </w:pPr>
            <w:r w:rsidRPr="00834048">
              <w:rPr>
                <w:rFonts w:ascii="Times New Roman" w:hAnsi="Times New Roman"/>
                <w:b/>
                <w:szCs w:val="24"/>
              </w:rPr>
              <w:t xml:space="preserve">  </w:t>
            </w:r>
          </w:p>
        </w:tc>
        <w:tc>
          <w:tcPr>
            <w:tcW w:w="738" w:type="dxa"/>
            <w:shd w:val="clear" w:color="auto" w:fill="auto"/>
            <w:vAlign w:val="center"/>
          </w:tcPr>
          <w:p w:rsidR="00844ECB" w:rsidRPr="00834048" w:rsidRDefault="00844ECB" w:rsidP="0024403B">
            <w:pPr>
              <w:pStyle w:val="Footer"/>
              <w:tabs>
                <w:tab w:val="clear" w:pos="4320"/>
                <w:tab w:val="clear" w:pos="8640"/>
              </w:tabs>
              <w:rPr>
                <w:rFonts w:ascii="Times New Roman" w:hAnsi="Times New Roman"/>
                <w:b/>
                <w:szCs w:val="24"/>
              </w:rPr>
            </w:pPr>
          </w:p>
        </w:tc>
        <w:tc>
          <w:tcPr>
            <w:tcW w:w="9342" w:type="dxa"/>
            <w:shd w:val="clear" w:color="auto" w:fill="auto"/>
          </w:tcPr>
          <w:p w:rsidR="00844ECB" w:rsidRPr="00834048" w:rsidRDefault="00865DBA" w:rsidP="00264B36">
            <w:pPr>
              <w:pStyle w:val="ListParagraph"/>
              <w:numPr>
                <w:ilvl w:val="0"/>
                <w:numId w:val="19"/>
              </w:numPr>
              <w:rPr>
                <w:rFonts w:ascii="Times New Roman" w:hAnsi="Times New Roman"/>
                <w:szCs w:val="24"/>
              </w:rPr>
            </w:pPr>
            <w:r>
              <w:rPr>
                <w:rFonts w:ascii="Times New Roman" w:hAnsi="Times New Roman"/>
                <w:szCs w:val="24"/>
              </w:rPr>
              <w:t xml:space="preserve">If so, does the area the policy determine </w:t>
            </w:r>
            <w:r w:rsidR="00844ECB" w:rsidRPr="00834048">
              <w:rPr>
                <w:rFonts w:ascii="Times New Roman" w:hAnsi="Times New Roman"/>
                <w:szCs w:val="24"/>
              </w:rPr>
              <w:t>“family self-sufficie</w:t>
            </w:r>
            <w:r>
              <w:rPr>
                <w:rFonts w:ascii="Times New Roman" w:hAnsi="Times New Roman"/>
                <w:szCs w:val="24"/>
              </w:rPr>
              <w:t xml:space="preserve">ncy” for participants seeking </w:t>
            </w:r>
            <w:r w:rsidR="00844ECB" w:rsidRPr="00834048">
              <w:rPr>
                <w:rFonts w:ascii="Times New Roman" w:hAnsi="Times New Roman"/>
                <w:szCs w:val="24"/>
              </w:rPr>
              <w:t>WIOA adult funded ITA?</w:t>
            </w:r>
          </w:p>
          <w:p w:rsidR="00C453B8" w:rsidRPr="00D70C79" w:rsidRDefault="00D70C79" w:rsidP="00D70C79">
            <w:pPr>
              <w:jc w:val="right"/>
              <w:rPr>
                <w:rFonts w:ascii="Times New Roman" w:hAnsi="Times New Roman"/>
                <w:szCs w:val="24"/>
              </w:rPr>
            </w:pPr>
            <w:r w:rsidRPr="00834048">
              <w:rPr>
                <w:rFonts w:ascii="Times New Roman" w:hAnsi="Times New Roman"/>
                <w:b/>
                <w:szCs w:val="24"/>
              </w:rPr>
              <w:t>WIOAPL 15-09</w:t>
            </w:r>
          </w:p>
        </w:tc>
      </w:tr>
      <w:tr w:rsidR="00D70C79" w:rsidRPr="00834048" w:rsidTr="007E0B3D">
        <w:trPr>
          <w:trHeight w:val="372"/>
        </w:trPr>
        <w:tc>
          <w:tcPr>
            <w:tcW w:w="720" w:type="dxa"/>
            <w:shd w:val="clear" w:color="auto" w:fill="auto"/>
            <w:vAlign w:val="center"/>
          </w:tcPr>
          <w:p w:rsidR="00D70C79" w:rsidRPr="00834048" w:rsidRDefault="00D70C79" w:rsidP="006070ED">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D70C79" w:rsidRPr="00834048" w:rsidRDefault="00D70C79" w:rsidP="0024403B">
            <w:pPr>
              <w:pStyle w:val="Footer"/>
              <w:tabs>
                <w:tab w:val="clear" w:pos="4320"/>
                <w:tab w:val="clear" w:pos="8640"/>
              </w:tabs>
              <w:rPr>
                <w:rFonts w:ascii="Times New Roman" w:hAnsi="Times New Roman"/>
                <w:b/>
                <w:szCs w:val="24"/>
              </w:rPr>
            </w:pPr>
          </w:p>
        </w:tc>
        <w:tc>
          <w:tcPr>
            <w:tcW w:w="9342" w:type="dxa"/>
            <w:shd w:val="clear" w:color="auto" w:fill="auto"/>
          </w:tcPr>
          <w:p w:rsidR="002A14FD" w:rsidRDefault="00D70C79" w:rsidP="00264B36">
            <w:pPr>
              <w:pStyle w:val="ListParagraph"/>
              <w:numPr>
                <w:ilvl w:val="0"/>
                <w:numId w:val="19"/>
              </w:numPr>
              <w:rPr>
                <w:rFonts w:ascii="Times New Roman" w:hAnsi="Times New Roman"/>
                <w:szCs w:val="24"/>
              </w:rPr>
            </w:pPr>
            <w:r>
              <w:rPr>
                <w:rFonts w:ascii="Times New Roman" w:hAnsi="Times New Roman"/>
                <w:szCs w:val="24"/>
              </w:rPr>
              <w:t>A</w:t>
            </w:r>
            <w:r w:rsidRPr="00834048">
              <w:rPr>
                <w:rFonts w:ascii="Times New Roman" w:hAnsi="Times New Roman"/>
                <w:szCs w:val="24"/>
              </w:rPr>
              <w:t xml:space="preserve">re 18-24 year old Adults </w:t>
            </w:r>
            <w:r>
              <w:rPr>
                <w:rFonts w:ascii="Times New Roman" w:hAnsi="Times New Roman"/>
                <w:szCs w:val="24"/>
              </w:rPr>
              <w:t xml:space="preserve">who are </w:t>
            </w:r>
            <w:r w:rsidRPr="00834048">
              <w:rPr>
                <w:rFonts w:ascii="Times New Roman" w:hAnsi="Times New Roman"/>
                <w:szCs w:val="24"/>
              </w:rPr>
              <w:t>seeking WIOA funded ITA’</w:t>
            </w:r>
            <w:r>
              <w:rPr>
                <w:rFonts w:ascii="Times New Roman" w:hAnsi="Times New Roman"/>
                <w:szCs w:val="24"/>
              </w:rPr>
              <w:t>s being screened for dependent s</w:t>
            </w:r>
            <w:r w:rsidRPr="00834048">
              <w:rPr>
                <w:rFonts w:ascii="Times New Roman" w:hAnsi="Times New Roman"/>
                <w:szCs w:val="24"/>
              </w:rPr>
              <w:t xml:space="preserve">tatus? </w:t>
            </w:r>
          </w:p>
          <w:p w:rsidR="00D70C79" w:rsidRPr="002A14FD" w:rsidRDefault="002A14FD" w:rsidP="002A14FD">
            <w:pPr>
              <w:pStyle w:val="ListParagraph"/>
              <w:ind w:left="360"/>
              <w:jc w:val="right"/>
              <w:rPr>
                <w:rFonts w:ascii="Times New Roman" w:hAnsi="Times New Roman"/>
                <w:szCs w:val="24"/>
              </w:rPr>
            </w:pPr>
            <w:r>
              <w:rPr>
                <w:rFonts w:ascii="Times New Roman" w:hAnsi="Times New Roman"/>
                <w:b/>
                <w:szCs w:val="24"/>
              </w:rPr>
              <w:t xml:space="preserve">WIOAPL 15-06 &amp; </w:t>
            </w:r>
            <w:r w:rsidRPr="00834048">
              <w:rPr>
                <w:rFonts w:ascii="Times New Roman" w:hAnsi="Times New Roman"/>
                <w:b/>
                <w:szCs w:val="24"/>
              </w:rPr>
              <w:t>WIOAPL 15-09</w:t>
            </w:r>
          </w:p>
        </w:tc>
      </w:tr>
      <w:tr w:rsidR="00C72342" w:rsidRPr="00834048" w:rsidTr="007E0B3D">
        <w:trPr>
          <w:trHeight w:val="372"/>
        </w:trPr>
        <w:tc>
          <w:tcPr>
            <w:tcW w:w="720" w:type="dxa"/>
            <w:shd w:val="clear" w:color="auto" w:fill="auto"/>
            <w:vAlign w:val="center"/>
          </w:tcPr>
          <w:p w:rsidR="00C72342" w:rsidRPr="00834048" w:rsidRDefault="00C72342" w:rsidP="006070ED">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C72342" w:rsidRPr="00834048" w:rsidRDefault="00C72342" w:rsidP="0024403B">
            <w:pPr>
              <w:pStyle w:val="Footer"/>
              <w:tabs>
                <w:tab w:val="clear" w:pos="4320"/>
                <w:tab w:val="clear" w:pos="8640"/>
              </w:tabs>
              <w:rPr>
                <w:rFonts w:ascii="Times New Roman" w:hAnsi="Times New Roman"/>
                <w:b/>
                <w:szCs w:val="24"/>
              </w:rPr>
            </w:pPr>
          </w:p>
        </w:tc>
        <w:tc>
          <w:tcPr>
            <w:tcW w:w="9342" w:type="dxa"/>
            <w:shd w:val="clear" w:color="auto" w:fill="auto"/>
          </w:tcPr>
          <w:p w:rsidR="00C72342" w:rsidRPr="00C72342" w:rsidRDefault="00C72342" w:rsidP="00C72342">
            <w:pPr>
              <w:pStyle w:val="ListParagraph"/>
              <w:numPr>
                <w:ilvl w:val="1"/>
                <w:numId w:val="45"/>
              </w:numPr>
              <w:rPr>
                <w:rFonts w:ascii="Times New Roman" w:hAnsi="Times New Roman"/>
                <w:szCs w:val="24"/>
              </w:rPr>
            </w:pPr>
            <w:r w:rsidRPr="00C72342">
              <w:rPr>
                <w:rFonts w:ascii="Times New Roman" w:hAnsi="Times New Roman"/>
                <w:szCs w:val="24"/>
              </w:rPr>
              <w:t xml:space="preserve">Are follow-up services made available to a participant who has been placed in unsubsidized employment for a minimum of 12 months following the participant’s first date of employment?                                                                   </w:t>
            </w:r>
          </w:p>
          <w:p w:rsidR="00C72342" w:rsidRPr="00C72342" w:rsidRDefault="00C72342" w:rsidP="00C72342">
            <w:pPr>
              <w:jc w:val="right"/>
              <w:rPr>
                <w:rFonts w:ascii="Times New Roman" w:hAnsi="Times New Roman"/>
                <w:szCs w:val="24"/>
              </w:rPr>
            </w:pPr>
            <w:r w:rsidRPr="00C72342">
              <w:rPr>
                <w:rFonts w:ascii="Times New Roman" w:hAnsi="Times New Roman"/>
                <w:b/>
                <w:szCs w:val="24"/>
              </w:rPr>
              <w:t>WIOAPL 15-08</w:t>
            </w:r>
          </w:p>
        </w:tc>
      </w:tr>
      <w:tr w:rsidR="007E0B3D" w:rsidRPr="00870439" w:rsidTr="007E0B3D">
        <w:trPr>
          <w:trHeight w:val="372"/>
        </w:trPr>
        <w:tc>
          <w:tcPr>
            <w:tcW w:w="720" w:type="dxa"/>
            <w:shd w:val="clear" w:color="auto" w:fill="auto"/>
            <w:vAlign w:val="center"/>
          </w:tcPr>
          <w:p w:rsidR="007E0B3D" w:rsidRPr="00870439" w:rsidRDefault="007E0B3D" w:rsidP="006070ED">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7E0B3D" w:rsidRPr="00870439" w:rsidRDefault="007E0B3D" w:rsidP="0024403B">
            <w:pPr>
              <w:pStyle w:val="Footer"/>
              <w:tabs>
                <w:tab w:val="clear" w:pos="4320"/>
                <w:tab w:val="clear" w:pos="8640"/>
              </w:tabs>
              <w:rPr>
                <w:rFonts w:ascii="Times New Roman" w:hAnsi="Times New Roman"/>
                <w:b/>
                <w:szCs w:val="24"/>
              </w:rPr>
            </w:pPr>
          </w:p>
        </w:tc>
        <w:tc>
          <w:tcPr>
            <w:tcW w:w="9342" w:type="dxa"/>
            <w:shd w:val="clear" w:color="auto" w:fill="auto"/>
          </w:tcPr>
          <w:p w:rsidR="007E0B3D" w:rsidRPr="00870439" w:rsidRDefault="007E0B3D" w:rsidP="00C72342">
            <w:pPr>
              <w:pStyle w:val="ListParagraph"/>
              <w:numPr>
                <w:ilvl w:val="0"/>
                <w:numId w:val="46"/>
              </w:numPr>
              <w:rPr>
                <w:rFonts w:ascii="Times New Roman" w:hAnsi="Times New Roman"/>
                <w:szCs w:val="24"/>
              </w:rPr>
            </w:pPr>
            <w:r w:rsidRPr="00870439">
              <w:rPr>
                <w:rFonts w:ascii="Times New Roman" w:hAnsi="Times New Roman"/>
                <w:szCs w:val="24"/>
              </w:rPr>
              <w:t xml:space="preserve">Does the area conduct oversight and monitoring of the implementation of the WIOA adult and dislocated worker programs to ensure that participants are enrolled in the programs and have received appropriate services?  </w:t>
            </w:r>
          </w:p>
          <w:p w:rsidR="007E0B3D" w:rsidRPr="00870439" w:rsidRDefault="007E0B3D" w:rsidP="007E0B3D">
            <w:pPr>
              <w:pStyle w:val="ListParagraph"/>
              <w:ind w:left="360"/>
              <w:jc w:val="right"/>
              <w:rPr>
                <w:rFonts w:ascii="Times New Roman" w:hAnsi="Times New Roman"/>
                <w:b/>
                <w:szCs w:val="24"/>
              </w:rPr>
            </w:pPr>
            <w:r w:rsidRPr="00870439">
              <w:rPr>
                <w:rFonts w:ascii="Times New Roman" w:hAnsi="Times New Roman"/>
                <w:b/>
                <w:szCs w:val="24"/>
              </w:rPr>
              <w:t>WIOAPL 15-09</w:t>
            </w:r>
          </w:p>
        </w:tc>
      </w:tr>
      <w:tr w:rsidR="00870439" w:rsidRPr="00870439" w:rsidTr="007E0B3D">
        <w:trPr>
          <w:trHeight w:val="372"/>
        </w:trPr>
        <w:tc>
          <w:tcPr>
            <w:tcW w:w="720" w:type="dxa"/>
            <w:shd w:val="clear" w:color="auto" w:fill="auto"/>
            <w:vAlign w:val="center"/>
          </w:tcPr>
          <w:p w:rsidR="00870439" w:rsidRPr="00870439" w:rsidRDefault="00870439" w:rsidP="006070ED">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870439" w:rsidRPr="00870439" w:rsidRDefault="00870439" w:rsidP="0024403B">
            <w:pPr>
              <w:pStyle w:val="Footer"/>
              <w:tabs>
                <w:tab w:val="clear" w:pos="4320"/>
                <w:tab w:val="clear" w:pos="8640"/>
              </w:tabs>
              <w:rPr>
                <w:rFonts w:ascii="Times New Roman" w:hAnsi="Times New Roman"/>
                <w:b/>
                <w:szCs w:val="24"/>
              </w:rPr>
            </w:pPr>
          </w:p>
        </w:tc>
        <w:tc>
          <w:tcPr>
            <w:tcW w:w="9342" w:type="dxa"/>
            <w:shd w:val="clear" w:color="auto" w:fill="auto"/>
          </w:tcPr>
          <w:p w:rsidR="00870439" w:rsidRPr="00870439" w:rsidRDefault="00870439" w:rsidP="00C72342">
            <w:pPr>
              <w:pStyle w:val="ListParagraph"/>
              <w:numPr>
                <w:ilvl w:val="0"/>
                <w:numId w:val="46"/>
              </w:numPr>
              <w:rPr>
                <w:rFonts w:ascii="Times New Roman" w:hAnsi="Times New Roman"/>
                <w:szCs w:val="24"/>
              </w:rPr>
            </w:pPr>
            <w:r w:rsidRPr="00870439">
              <w:rPr>
                <w:rFonts w:ascii="Times New Roman" w:hAnsi="Times New Roman"/>
              </w:rPr>
              <w:t>Is the area meeting the WIOA performance measures as required by WIOA Section 116 (b)(2)(A)(iii) and WIOA Section 122(b)?</w:t>
            </w:r>
          </w:p>
        </w:tc>
      </w:tr>
    </w:tbl>
    <w:p w:rsidR="0006525C" w:rsidRPr="00870439" w:rsidRDefault="0006525C">
      <w:pPr>
        <w:rPr>
          <w:rFonts w:ascii="Times New Roman" w:hAnsi="Times New Roman"/>
          <w:szCs w:val="24"/>
        </w:rPr>
      </w:pPr>
      <w:r w:rsidRPr="00870439">
        <w:rPr>
          <w:rFonts w:ascii="Times New Roman" w:hAnsi="Times New Roman"/>
          <w:szCs w:val="24"/>
        </w:rPr>
        <w:br w:type="page"/>
      </w:r>
    </w:p>
    <w:p w:rsidR="003869DE" w:rsidRPr="00834048" w:rsidRDefault="003869DE" w:rsidP="00A06799">
      <w:pPr>
        <w:pStyle w:val="Heading3"/>
        <w:numPr>
          <w:ilvl w:val="0"/>
          <w:numId w:val="0"/>
        </w:numPr>
        <w:tabs>
          <w:tab w:val="left" w:pos="-1200"/>
          <w:tab w:val="left" w:pos="-75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sz w:val="24"/>
          <w:szCs w:val="24"/>
          <w:u w:val="none"/>
        </w:rPr>
      </w:pPr>
      <w:bookmarkStart w:id="27" w:name="commonmeasures"/>
      <w:bookmarkEnd w:id="27"/>
    </w:p>
    <w:p w:rsidR="00A06799" w:rsidRPr="00834048" w:rsidRDefault="00641B6E" w:rsidP="003869DE">
      <w:pPr>
        <w:pStyle w:val="Heading3"/>
        <w:numPr>
          <w:ilvl w:val="0"/>
          <w:numId w:val="0"/>
        </w:numPr>
        <w:tabs>
          <w:tab w:val="left" w:pos="-1200"/>
          <w:tab w:val="left" w:pos="-75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sz w:val="24"/>
          <w:szCs w:val="24"/>
        </w:rPr>
      </w:pPr>
      <w:r w:rsidRPr="00834048">
        <w:rPr>
          <w:sz w:val="24"/>
          <w:szCs w:val="24"/>
          <w:u w:val="none"/>
        </w:rPr>
        <w:t>Y</w:t>
      </w:r>
      <w:r w:rsidR="00A06799" w:rsidRPr="00834048">
        <w:rPr>
          <w:sz w:val="24"/>
          <w:szCs w:val="24"/>
          <w:u w:val="none"/>
        </w:rPr>
        <w:t>OUTH PROGRAM</w:t>
      </w:r>
      <w:r w:rsidR="00CA1145" w:rsidRPr="00834048">
        <w:rPr>
          <w:sz w:val="24"/>
          <w:szCs w:val="24"/>
          <w:u w:val="none"/>
        </w:rPr>
        <w:t xml:space="preserve"> REVIEW</w:t>
      </w:r>
      <w:r w:rsidR="00A06799" w:rsidRPr="00834048">
        <w:rPr>
          <w:sz w:val="24"/>
          <w:szCs w:val="24"/>
          <w:u w:val="none"/>
        </w:rPr>
        <w:t xml:space="preserve"> SECTION</w:t>
      </w:r>
    </w:p>
    <w:p w:rsidR="006950F3" w:rsidRPr="00834048" w:rsidRDefault="00CA1145" w:rsidP="000C5328">
      <w:pPr>
        <w:pStyle w:val="Heading5"/>
        <w:numPr>
          <w:ilvl w:val="0"/>
          <w:numId w:val="0"/>
        </w:numPr>
        <w:ind w:left="18"/>
        <w:rPr>
          <w:sz w:val="24"/>
          <w:szCs w:val="24"/>
        </w:rPr>
      </w:pPr>
      <w:r w:rsidRPr="00834048">
        <w:rPr>
          <w:sz w:val="24"/>
          <w:szCs w:val="24"/>
        </w:rPr>
        <w:t xml:space="preserve">YOUTH </w:t>
      </w:r>
      <w:r w:rsidR="000C5328" w:rsidRPr="00834048">
        <w:rPr>
          <w:sz w:val="24"/>
          <w:szCs w:val="24"/>
        </w:rPr>
        <w:t>P</w:t>
      </w:r>
      <w:r w:rsidR="00D21339" w:rsidRPr="00834048">
        <w:rPr>
          <w:sz w:val="24"/>
          <w:szCs w:val="24"/>
        </w:rPr>
        <w:t xml:space="preserve">ROGRAM </w:t>
      </w:r>
      <w:r w:rsidR="00A06799" w:rsidRPr="00834048">
        <w:rPr>
          <w:sz w:val="24"/>
          <w:szCs w:val="24"/>
        </w:rPr>
        <w:t>M</w:t>
      </w:r>
      <w:r w:rsidR="00890A8E" w:rsidRPr="00834048">
        <w:rPr>
          <w:sz w:val="24"/>
          <w:szCs w:val="24"/>
        </w:rPr>
        <w:t>ANA</w:t>
      </w:r>
      <w:r w:rsidR="000C5328" w:rsidRPr="00834048">
        <w:rPr>
          <w:sz w:val="24"/>
          <w:szCs w:val="24"/>
        </w:rPr>
        <w:t>GEMENT</w:t>
      </w:r>
    </w:p>
    <w:tbl>
      <w:tblPr>
        <w:tblW w:w="10864"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0"/>
        <w:gridCol w:w="738"/>
        <w:gridCol w:w="9406"/>
      </w:tblGrid>
      <w:tr w:rsidR="00A06799" w:rsidRPr="00834048" w:rsidTr="00A93341">
        <w:tc>
          <w:tcPr>
            <w:tcW w:w="720" w:type="dxa"/>
            <w:shd w:val="clear" w:color="auto" w:fill="E0E0E0"/>
          </w:tcPr>
          <w:p w:rsidR="00A06799" w:rsidRPr="00834048" w:rsidRDefault="00A06799" w:rsidP="00F6321A">
            <w:pPr>
              <w:pStyle w:val="Footer"/>
              <w:tabs>
                <w:tab w:val="clear" w:pos="4320"/>
                <w:tab w:val="clear" w:pos="8640"/>
              </w:tabs>
              <w:jc w:val="center"/>
              <w:rPr>
                <w:rFonts w:ascii="Times New Roman" w:hAnsi="Times New Roman"/>
                <w:b/>
                <w:szCs w:val="24"/>
              </w:rPr>
            </w:pPr>
            <w:r w:rsidRPr="00834048">
              <w:rPr>
                <w:rFonts w:ascii="Times New Roman" w:hAnsi="Times New Roman"/>
                <w:b/>
                <w:szCs w:val="24"/>
              </w:rPr>
              <w:t>Yes</w:t>
            </w:r>
          </w:p>
        </w:tc>
        <w:tc>
          <w:tcPr>
            <w:tcW w:w="738" w:type="dxa"/>
            <w:shd w:val="clear" w:color="auto" w:fill="E0E0E0"/>
          </w:tcPr>
          <w:p w:rsidR="00A06799" w:rsidRPr="00834048" w:rsidRDefault="00A06799" w:rsidP="00F6321A">
            <w:pPr>
              <w:pStyle w:val="Footer"/>
              <w:tabs>
                <w:tab w:val="clear" w:pos="4320"/>
                <w:tab w:val="clear" w:pos="8640"/>
              </w:tabs>
              <w:jc w:val="center"/>
              <w:rPr>
                <w:rFonts w:ascii="Times New Roman" w:hAnsi="Times New Roman"/>
                <w:b/>
                <w:szCs w:val="24"/>
              </w:rPr>
            </w:pPr>
            <w:r w:rsidRPr="00834048">
              <w:rPr>
                <w:rFonts w:ascii="Times New Roman" w:hAnsi="Times New Roman"/>
                <w:b/>
                <w:szCs w:val="24"/>
              </w:rPr>
              <w:t>No</w:t>
            </w:r>
          </w:p>
        </w:tc>
        <w:tc>
          <w:tcPr>
            <w:tcW w:w="9406" w:type="dxa"/>
            <w:shd w:val="clear" w:color="auto" w:fill="E0E0E0"/>
          </w:tcPr>
          <w:p w:rsidR="00A06799" w:rsidRPr="00834048" w:rsidRDefault="00A06799" w:rsidP="00F6321A">
            <w:pPr>
              <w:pStyle w:val="Footer"/>
              <w:tabs>
                <w:tab w:val="clear" w:pos="4320"/>
                <w:tab w:val="clear" w:pos="8640"/>
              </w:tabs>
              <w:jc w:val="center"/>
              <w:rPr>
                <w:rFonts w:ascii="Times New Roman" w:hAnsi="Times New Roman"/>
                <w:b/>
                <w:szCs w:val="24"/>
              </w:rPr>
            </w:pPr>
          </w:p>
        </w:tc>
      </w:tr>
      <w:tr w:rsidR="00852538" w:rsidRPr="00834048" w:rsidTr="00A93341">
        <w:tc>
          <w:tcPr>
            <w:tcW w:w="720" w:type="dxa"/>
            <w:shd w:val="clear" w:color="auto" w:fill="auto"/>
            <w:vAlign w:val="center"/>
          </w:tcPr>
          <w:p w:rsidR="00852538" w:rsidRPr="00834048" w:rsidRDefault="00852538" w:rsidP="00A51AB2">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852538" w:rsidRPr="00834048" w:rsidRDefault="00852538" w:rsidP="00A51AB2">
            <w:pPr>
              <w:pStyle w:val="Footer"/>
              <w:tabs>
                <w:tab w:val="clear" w:pos="4320"/>
                <w:tab w:val="clear" w:pos="8640"/>
              </w:tabs>
              <w:jc w:val="center"/>
              <w:rPr>
                <w:rFonts w:ascii="Times New Roman" w:hAnsi="Times New Roman"/>
                <w:b/>
                <w:szCs w:val="24"/>
              </w:rPr>
            </w:pPr>
          </w:p>
        </w:tc>
        <w:tc>
          <w:tcPr>
            <w:tcW w:w="9406" w:type="dxa"/>
            <w:shd w:val="clear" w:color="auto" w:fill="auto"/>
          </w:tcPr>
          <w:p w:rsidR="007C04BD" w:rsidRPr="00834048" w:rsidRDefault="00852538" w:rsidP="00264B36">
            <w:pPr>
              <w:pStyle w:val="Footer"/>
              <w:numPr>
                <w:ilvl w:val="1"/>
                <w:numId w:val="23"/>
              </w:numPr>
              <w:tabs>
                <w:tab w:val="clear" w:pos="4320"/>
                <w:tab w:val="clear" w:pos="8640"/>
              </w:tabs>
              <w:ind w:left="324" w:hanging="324"/>
              <w:jc w:val="both"/>
              <w:rPr>
                <w:rFonts w:ascii="Times New Roman" w:hAnsi="Times New Roman"/>
                <w:szCs w:val="24"/>
              </w:rPr>
            </w:pPr>
            <w:r w:rsidRPr="00834048">
              <w:rPr>
                <w:rFonts w:ascii="Times New Roman" w:hAnsi="Times New Roman"/>
                <w:szCs w:val="24"/>
              </w:rPr>
              <w:t>What type(s) of outreach activities does the Area conduct to ensure that appropriate links have been established with entities that will foster the participation of eligible youth?</w:t>
            </w:r>
          </w:p>
          <w:p w:rsidR="00852538" w:rsidRPr="00834048" w:rsidRDefault="00852538" w:rsidP="00223DC9">
            <w:pPr>
              <w:pStyle w:val="Footer"/>
              <w:tabs>
                <w:tab w:val="clear" w:pos="4320"/>
                <w:tab w:val="clear" w:pos="8640"/>
              </w:tabs>
              <w:ind w:left="324" w:hanging="324"/>
              <w:jc w:val="right"/>
              <w:rPr>
                <w:rFonts w:ascii="Times New Roman" w:hAnsi="Times New Roman"/>
                <w:szCs w:val="24"/>
              </w:rPr>
            </w:pPr>
          </w:p>
          <w:p w:rsidR="00852538" w:rsidRPr="00834048" w:rsidRDefault="00B07848" w:rsidP="002A14FD">
            <w:pPr>
              <w:pStyle w:val="Footer"/>
              <w:tabs>
                <w:tab w:val="clear" w:pos="4320"/>
                <w:tab w:val="clear" w:pos="8640"/>
              </w:tabs>
              <w:ind w:left="5724"/>
              <w:jc w:val="right"/>
              <w:rPr>
                <w:rFonts w:ascii="Times New Roman" w:hAnsi="Times New Roman"/>
                <w:szCs w:val="24"/>
              </w:rPr>
            </w:pPr>
            <w:r w:rsidRPr="00834048">
              <w:rPr>
                <w:rFonts w:ascii="Times New Roman" w:hAnsi="Times New Roman"/>
                <w:b/>
                <w:szCs w:val="24"/>
              </w:rPr>
              <w:t xml:space="preserve">20 CFR </w:t>
            </w:r>
            <w:r w:rsidR="00D628E1" w:rsidRPr="00834048">
              <w:rPr>
                <w:rFonts w:ascii="Times New Roman" w:hAnsi="Times New Roman"/>
                <w:b/>
                <w:szCs w:val="24"/>
              </w:rPr>
              <w:t>681.420</w:t>
            </w:r>
            <w:r w:rsidRPr="00834048">
              <w:rPr>
                <w:rFonts w:ascii="Times New Roman" w:hAnsi="Times New Roman"/>
                <w:b/>
                <w:szCs w:val="24"/>
              </w:rPr>
              <w:t>(c)</w:t>
            </w:r>
            <w:r w:rsidR="002A14FD">
              <w:rPr>
                <w:rFonts w:ascii="Times New Roman" w:hAnsi="Times New Roman"/>
                <w:b/>
                <w:szCs w:val="24"/>
              </w:rPr>
              <w:t>*</w:t>
            </w:r>
          </w:p>
        </w:tc>
      </w:tr>
      <w:tr w:rsidR="00A51AB2" w:rsidRPr="00834048" w:rsidTr="00A93341">
        <w:tc>
          <w:tcPr>
            <w:tcW w:w="720" w:type="dxa"/>
            <w:shd w:val="clear" w:color="auto" w:fill="auto"/>
            <w:vAlign w:val="center"/>
          </w:tcPr>
          <w:p w:rsidR="00A51AB2" w:rsidRPr="00834048" w:rsidRDefault="00A51AB2" w:rsidP="00A51AB2">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A51AB2" w:rsidRPr="00834048" w:rsidRDefault="00A51AB2" w:rsidP="00A51AB2">
            <w:pPr>
              <w:pStyle w:val="Footer"/>
              <w:tabs>
                <w:tab w:val="clear" w:pos="4320"/>
                <w:tab w:val="clear" w:pos="8640"/>
              </w:tabs>
              <w:jc w:val="center"/>
              <w:rPr>
                <w:rFonts w:ascii="Times New Roman" w:hAnsi="Times New Roman"/>
                <w:b/>
                <w:szCs w:val="24"/>
              </w:rPr>
            </w:pPr>
          </w:p>
        </w:tc>
        <w:tc>
          <w:tcPr>
            <w:tcW w:w="9406" w:type="dxa"/>
            <w:shd w:val="clear" w:color="auto" w:fill="auto"/>
          </w:tcPr>
          <w:p w:rsidR="009B7E2C" w:rsidRPr="00834048" w:rsidRDefault="00A51AB2" w:rsidP="00264B36">
            <w:pPr>
              <w:pStyle w:val="Footer"/>
              <w:numPr>
                <w:ilvl w:val="1"/>
                <w:numId w:val="23"/>
              </w:numPr>
              <w:tabs>
                <w:tab w:val="clear" w:pos="4320"/>
                <w:tab w:val="clear" w:pos="8640"/>
              </w:tabs>
              <w:ind w:left="324"/>
              <w:rPr>
                <w:rFonts w:ascii="Times New Roman" w:hAnsi="Times New Roman"/>
                <w:szCs w:val="24"/>
              </w:rPr>
            </w:pPr>
            <w:r w:rsidRPr="00834048">
              <w:rPr>
                <w:rFonts w:ascii="Times New Roman" w:hAnsi="Times New Roman"/>
                <w:szCs w:val="24"/>
              </w:rPr>
              <w:t xml:space="preserve">Are </w:t>
            </w:r>
            <w:r w:rsidR="00493E66" w:rsidRPr="00834048">
              <w:rPr>
                <w:rFonts w:ascii="Times New Roman" w:hAnsi="Times New Roman"/>
                <w:szCs w:val="24"/>
              </w:rPr>
              <w:t xml:space="preserve">design </w:t>
            </w:r>
            <w:r w:rsidRPr="00834048">
              <w:rPr>
                <w:rFonts w:ascii="Times New Roman" w:hAnsi="Times New Roman"/>
                <w:szCs w:val="24"/>
              </w:rPr>
              <w:t xml:space="preserve">framework activities </w:t>
            </w:r>
            <w:r w:rsidR="008147E8" w:rsidRPr="00834048">
              <w:rPr>
                <w:rFonts w:ascii="Times New Roman" w:hAnsi="Times New Roman"/>
                <w:szCs w:val="24"/>
              </w:rPr>
              <w:t>(</w:t>
            </w:r>
            <w:r w:rsidR="000F56CA" w:rsidRPr="00834048">
              <w:rPr>
                <w:rFonts w:ascii="Times New Roman" w:hAnsi="Times New Roman"/>
                <w:szCs w:val="24"/>
              </w:rPr>
              <w:t>the process of intake, determination of youth eligibility, initial assessment, objective assessment, and the development of the individual service strategy</w:t>
            </w:r>
            <w:r w:rsidR="008147E8" w:rsidRPr="00834048">
              <w:rPr>
                <w:rFonts w:ascii="Times New Roman" w:hAnsi="Times New Roman"/>
                <w:szCs w:val="24"/>
              </w:rPr>
              <w:t xml:space="preserve">) </w:t>
            </w:r>
            <w:r w:rsidRPr="00834048">
              <w:rPr>
                <w:rFonts w:ascii="Times New Roman" w:hAnsi="Times New Roman"/>
                <w:szCs w:val="24"/>
              </w:rPr>
              <w:t xml:space="preserve">conducted </w:t>
            </w:r>
            <w:r w:rsidR="00EA36C6" w:rsidRPr="00834048">
              <w:rPr>
                <w:rFonts w:ascii="Times New Roman" w:hAnsi="Times New Roman"/>
                <w:szCs w:val="24"/>
              </w:rPr>
              <w:t xml:space="preserve">by the local WIOA </w:t>
            </w:r>
            <w:r w:rsidR="0094679E" w:rsidRPr="00834048">
              <w:rPr>
                <w:rFonts w:ascii="Times New Roman" w:hAnsi="Times New Roman"/>
                <w:szCs w:val="24"/>
              </w:rPr>
              <w:t>administrator</w:t>
            </w:r>
            <w:r w:rsidR="001357B2">
              <w:rPr>
                <w:rFonts w:ascii="Times New Roman" w:hAnsi="Times New Roman"/>
                <w:szCs w:val="24"/>
              </w:rPr>
              <w:t>/staff</w:t>
            </w:r>
            <w:r w:rsidRPr="00834048">
              <w:rPr>
                <w:rFonts w:ascii="Times New Roman" w:hAnsi="Times New Roman"/>
                <w:szCs w:val="24"/>
              </w:rPr>
              <w:t>?</w:t>
            </w:r>
          </w:p>
          <w:p w:rsidR="007C04BD" w:rsidRPr="00834048" w:rsidRDefault="007C04BD" w:rsidP="007C04BD">
            <w:pPr>
              <w:pStyle w:val="Footer"/>
              <w:tabs>
                <w:tab w:val="clear" w:pos="4320"/>
                <w:tab w:val="clear" w:pos="8640"/>
              </w:tabs>
              <w:ind w:left="720"/>
              <w:rPr>
                <w:rFonts w:ascii="Times New Roman" w:hAnsi="Times New Roman"/>
                <w:szCs w:val="24"/>
              </w:rPr>
            </w:pPr>
          </w:p>
          <w:p w:rsidR="00BE6D20" w:rsidRPr="00834048" w:rsidRDefault="00D628E1" w:rsidP="002A14FD">
            <w:pPr>
              <w:pStyle w:val="Footer"/>
              <w:tabs>
                <w:tab w:val="clear" w:pos="4320"/>
                <w:tab w:val="clear" w:pos="8640"/>
              </w:tabs>
              <w:ind w:left="324" w:hanging="324"/>
              <w:jc w:val="right"/>
              <w:rPr>
                <w:rFonts w:ascii="Times New Roman" w:hAnsi="Times New Roman"/>
                <w:b/>
                <w:szCs w:val="24"/>
              </w:rPr>
            </w:pPr>
            <w:r w:rsidRPr="00834048">
              <w:rPr>
                <w:rFonts w:ascii="Times New Roman" w:hAnsi="Times New Roman"/>
                <w:b/>
                <w:szCs w:val="24"/>
              </w:rPr>
              <w:t>20 CFR 681.420(b)</w:t>
            </w:r>
            <w:r w:rsidR="002A14FD">
              <w:rPr>
                <w:rFonts w:ascii="Times New Roman" w:hAnsi="Times New Roman"/>
                <w:b/>
                <w:szCs w:val="24"/>
              </w:rPr>
              <w:t>*</w:t>
            </w:r>
          </w:p>
        </w:tc>
      </w:tr>
      <w:tr w:rsidR="00BE6D20" w:rsidRPr="00834048" w:rsidTr="00A93341">
        <w:tc>
          <w:tcPr>
            <w:tcW w:w="720" w:type="dxa"/>
            <w:shd w:val="clear" w:color="auto" w:fill="auto"/>
            <w:vAlign w:val="center"/>
          </w:tcPr>
          <w:p w:rsidR="00BE6D20" w:rsidRPr="00834048" w:rsidRDefault="00BE6D20" w:rsidP="00A51AB2">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BE6D20" w:rsidRPr="00834048" w:rsidRDefault="00BE6D20" w:rsidP="00A51AB2">
            <w:pPr>
              <w:pStyle w:val="Footer"/>
              <w:tabs>
                <w:tab w:val="clear" w:pos="4320"/>
                <w:tab w:val="clear" w:pos="8640"/>
              </w:tabs>
              <w:jc w:val="center"/>
              <w:rPr>
                <w:rFonts w:ascii="Times New Roman" w:hAnsi="Times New Roman"/>
                <w:b/>
                <w:szCs w:val="24"/>
              </w:rPr>
            </w:pPr>
          </w:p>
        </w:tc>
        <w:tc>
          <w:tcPr>
            <w:tcW w:w="9406" w:type="dxa"/>
            <w:shd w:val="clear" w:color="auto" w:fill="auto"/>
          </w:tcPr>
          <w:p w:rsidR="00BE6D20" w:rsidRPr="00834048" w:rsidRDefault="00BE6D20" w:rsidP="00493E66">
            <w:pPr>
              <w:pStyle w:val="Footer"/>
              <w:tabs>
                <w:tab w:val="clear" w:pos="4320"/>
                <w:tab w:val="clear" w:pos="8640"/>
              </w:tabs>
              <w:ind w:left="324" w:hanging="324"/>
              <w:rPr>
                <w:rFonts w:ascii="Times New Roman" w:hAnsi="Times New Roman"/>
                <w:szCs w:val="24"/>
              </w:rPr>
            </w:pPr>
            <w:r w:rsidRPr="00834048">
              <w:rPr>
                <w:rFonts w:ascii="Times New Roman" w:hAnsi="Times New Roman"/>
                <w:szCs w:val="24"/>
              </w:rPr>
              <w:t>3.  If no to Question 2, which portions of the design framework are contracted?</w:t>
            </w:r>
          </w:p>
          <w:p w:rsidR="00BE6D20" w:rsidRPr="00834048" w:rsidRDefault="00BE6D20" w:rsidP="00F629F1">
            <w:pPr>
              <w:pStyle w:val="Footer"/>
              <w:tabs>
                <w:tab w:val="clear" w:pos="4320"/>
                <w:tab w:val="clear" w:pos="8640"/>
              </w:tabs>
              <w:rPr>
                <w:rFonts w:ascii="Times New Roman" w:hAnsi="Times New Roman"/>
                <w:b/>
                <w:szCs w:val="24"/>
              </w:rPr>
            </w:pPr>
          </w:p>
          <w:p w:rsidR="00BE6D20" w:rsidRPr="00834048" w:rsidRDefault="00BE6D20" w:rsidP="00A51AB2">
            <w:pPr>
              <w:pStyle w:val="Footer"/>
              <w:tabs>
                <w:tab w:val="clear" w:pos="4320"/>
                <w:tab w:val="clear" w:pos="8640"/>
              </w:tabs>
              <w:ind w:left="5724"/>
              <w:rPr>
                <w:rFonts w:ascii="Times New Roman" w:hAnsi="Times New Roman"/>
                <w:b/>
                <w:szCs w:val="24"/>
              </w:rPr>
            </w:pPr>
          </w:p>
          <w:p w:rsidR="00BE6D20" w:rsidRPr="00834048" w:rsidRDefault="00416360" w:rsidP="002A14FD">
            <w:pPr>
              <w:pStyle w:val="Footer"/>
              <w:tabs>
                <w:tab w:val="clear" w:pos="4320"/>
                <w:tab w:val="clear" w:pos="8640"/>
              </w:tabs>
              <w:ind w:left="5724"/>
              <w:jc w:val="right"/>
              <w:rPr>
                <w:rFonts w:ascii="Times New Roman" w:hAnsi="Times New Roman"/>
                <w:b/>
                <w:szCs w:val="24"/>
              </w:rPr>
            </w:pPr>
            <w:r w:rsidRPr="00834048">
              <w:rPr>
                <w:rFonts w:ascii="Times New Roman" w:hAnsi="Times New Roman"/>
                <w:b/>
                <w:szCs w:val="24"/>
              </w:rPr>
              <w:t>20 CFR 681.400(a)</w:t>
            </w:r>
            <w:r w:rsidR="002A14FD">
              <w:rPr>
                <w:rFonts w:ascii="Times New Roman" w:hAnsi="Times New Roman"/>
                <w:b/>
                <w:szCs w:val="24"/>
              </w:rPr>
              <w:t>*</w:t>
            </w:r>
          </w:p>
        </w:tc>
      </w:tr>
      <w:tr w:rsidR="00BE6D20" w:rsidRPr="00834048" w:rsidTr="00A93341">
        <w:tc>
          <w:tcPr>
            <w:tcW w:w="720" w:type="dxa"/>
            <w:shd w:val="clear" w:color="auto" w:fill="auto"/>
            <w:vAlign w:val="center"/>
          </w:tcPr>
          <w:p w:rsidR="00BE6D20" w:rsidRPr="00834048" w:rsidRDefault="00BE6D20" w:rsidP="00A51AB2">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BE6D20" w:rsidRPr="00834048" w:rsidRDefault="00BE6D20" w:rsidP="00A51AB2">
            <w:pPr>
              <w:pStyle w:val="Footer"/>
              <w:tabs>
                <w:tab w:val="clear" w:pos="4320"/>
                <w:tab w:val="clear" w:pos="8640"/>
              </w:tabs>
              <w:jc w:val="center"/>
              <w:rPr>
                <w:rFonts w:ascii="Times New Roman" w:hAnsi="Times New Roman"/>
                <w:b/>
                <w:szCs w:val="24"/>
              </w:rPr>
            </w:pPr>
          </w:p>
        </w:tc>
        <w:tc>
          <w:tcPr>
            <w:tcW w:w="9406" w:type="dxa"/>
            <w:shd w:val="clear" w:color="auto" w:fill="auto"/>
          </w:tcPr>
          <w:p w:rsidR="00BE6D20" w:rsidRPr="00834048" w:rsidRDefault="00BE6D20" w:rsidP="0094679E">
            <w:pPr>
              <w:pStyle w:val="Footer"/>
              <w:tabs>
                <w:tab w:val="clear" w:pos="4320"/>
                <w:tab w:val="clear" w:pos="8640"/>
              </w:tabs>
              <w:ind w:left="324" w:hanging="324"/>
              <w:rPr>
                <w:rFonts w:ascii="Times New Roman" w:hAnsi="Times New Roman"/>
                <w:szCs w:val="24"/>
              </w:rPr>
            </w:pPr>
            <w:r w:rsidRPr="00834048">
              <w:rPr>
                <w:rFonts w:ascii="Times New Roman" w:hAnsi="Times New Roman"/>
                <w:szCs w:val="24"/>
              </w:rPr>
              <w:t>4.  List the youth program provider(s) contracted to provide framework activities and/or youth program elements.</w:t>
            </w:r>
          </w:p>
          <w:p w:rsidR="00BE6D20" w:rsidRPr="00834048" w:rsidRDefault="00BE6D20" w:rsidP="00223DC9">
            <w:pPr>
              <w:pStyle w:val="Footer"/>
              <w:tabs>
                <w:tab w:val="clear" w:pos="4320"/>
                <w:tab w:val="clear" w:pos="8640"/>
              </w:tabs>
              <w:rPr>
                <w:rFonts w:ascii="Times New Roman" w:hAnsi="Times New Roman"/>
                <w:szCs w:val="24"/>
              </w:rPr>
            </w:pPr>
          </w:p>
          <w:p w:rsidR="00BE6D20" w:rsidRPr="00834048" w:rsidRDefault="00BE6D20" w:rsidP="00F629F1">
            <w:pPr>
              <w:pStyle w:val="Footer"/>
              <w:tabs>
                <w:tab w:val="clear" w:pos="4320"/>
                <w:tab w:val="clear" w:pos="8640"/>
              </w:tabs>
              <w:rPr>
                <w:rFonts w:ascii="Times New Roman" w:hAnsi="Times New Roman"/>
                <w:szCs w:val="24"/>
              </w:rPr>
            </w:pPr>
          </w:p>
        </w:tc>
      </w:tr>
      <w:tr w:rsidR="00BE6D20" w:rsidRPr="00834048" w:rsidTr="00A93341">
        <w:tc>
          <w:tcPr>
            <w:tcW w:w="720" w:type="dxa"/>
            <w:shd w:val="clear" w:color="auto" w:fill="auto"/>
            <w:vAlign w:val="center"/>
          </w:tcPr>
          <w:p w:rsidR="00BE6D20" w:rsidRPr="00834048" w:rsidRDefault="00BE6D20" w:rsidP="00A51AB2">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BE6D20" w:rsidRPr="00834048" w:rsidRDefault="00BE6D20" w:rsidP="00A51AB2">
            <w:pPr>
              <w:pStyle w:val="Footer"/>
              <w:tabs>
                <w:tab w:val="clear" w:pos="4320"/>
                <w:tab w:val="clear" w:pos="8640"/>
              </w:tabs>
              <w:jc w:val="center"/>
              <w:rPr>
                <w:rFonts w:ascii="Times New Roman" w:hAnsi="Times New Roman"/>
                <w:b/>
                <w:szCs w:val="24"/>
              </w:rPr>
            </w:pPr>
          </w:p>
        </w:tc>
        <w:tc>
          <w:tcPr>
            <w:tcW w:w="9406" w:type="dxa"/>
            <w:shd w:val="clear" w:color="auto" w:fill="auto"/>
          </w:tcPr>
          <w:p w:rsidR="007E0B3D" w:rsidRDefault="00BE6D20" w:rsidP="00EA36C6">
            <w:pPr>
              <w:pStyle w:val="Footer"/>
              <w:numPr>
                <w:ilvl w:val="0"/>
                <w:numId w:val="13"/>
              </w:numPr>
              <w:tabs>
                <w:tab w:val="clear" w:pos="4320"/>
                <w:tab w:val="clear" w:pos="8640"/>
              </w:tabs>
              <w:rPr>
                <w:rFonts w:ascii="Times New Roman" w:hAnsi="Times New Roman"/>
                <w:szCs w:val="24"/>
              </w:rPr>
            </w:pPr>
            <w:r w:rsidRPr="00834048">
              <w:rPr>
                <w:rFonts w:ascii="Times New Roman" w:hAnsi="Times New Roman"/>
                <w:szCs w:val="24"/>
              </w:rPr>
              <w:t>Were the youth program provider(s) identified and awarded grants or c</w:t>
            </w:r>
            <w:r w:rsidR="00EA36C6" w:rsidRPr="00834048">
              <w:rPr>
                <w:rFonts w:ascii="Times New Roman" w:hAnsi="Times New Roman"/>
                <w:szCs w:val="24"/>
              </w:rPr>
              <w:t>ontracts on a competitive basis by the local board?</w:t>
            </w:r>
            <w:r w:rsidR="00C0113A" w:rsidRPr="00834048">
              <w:rPr>
                <w:rFonts w:ascii="Times New Roman" w:hAnsi="Times New Roman"/>
                <w:szCs w:val="24"/>
              </w:rPr>
              <w:t xml:space="preserve">       </w:t>
            </w:r>
          </w:p>
          <w:p w:rsidR="00EA36C6" w:rsidRPr="00834048" w:rsidRDefault="00C0113A" w:rsidP="007E0B3D">
            <w:pPr>
              <w:pStyle w:val="Footer"/>
              <w:tabs>
                <w:tab w:val="clear" w:pos="4320"/>
                <w:tab w:val="clear" w:pos="8640"/>
              </w:tabs>
              <w:ind w:left="360"/>
              <w:rPr>
                <w:rFonts w:ascii="Times New Roman" w:hAnsi="Times New Roman"/>
                <w:szCs w:val="24"/>
              </w:rPr>
            </w:pPr>
            <w:r w:rsidRPr="00834048">
              <w:rPr>
                <w:rFonts w:ascii="Times New Roman" w:hAnsi="Times New Roman"/>
                <w:szCs w:val="24"/>
              </w:rPr>
              <w:t xml:space="preserve">                          </w:t>
            </w:r>
          </w:p>
          <w:p w:rsidR="00BE6D20" w:rsidRPr="00834048" w:rsidRDefault="00EA36C6" w:rsidP="002A14FD">
            <w:pPr>
              <w:pStyle w:val="Footer"/>
              <w:tabs>
                <w:tab w:val="clear" w:pos="4320"/>
                <w:tab w:val="clear" w:pos="8640"/>
              </w:tabs>
              <w:ind w:left="360"/>
              <w:jc w:val="right"/>
              <w:rPr>
                <w:rFonts w:ascii="Times New Roman" w:hAnsi="Times New Roman"/>
                <w:szCs w:val="24"/>
              </w:rPr>
            </w:pPr>
            <w:r w:rsidRPr="00834048">
              <w:rPr>
                <w:rFonts w:ascii="Times New Roman" w:hAnsi="Times New Roman"/>
                <w:b/>
                <w:szCs w:val="24"/>
              </w:rPr>
              <w:t xml:space="preserve">                          </w:t>
            </w:r>
            <w:r w:rsidR="006F15AA" w:rsidRPr="00834048">
              <w:rPr>
                <w:rFonts w:ascii="Times New Roman" w:hAnsi="Times New Roman"/>
                <w:b/>
                <w:szCs w:val="24"/>
              </w:rPr>
              <w:t xml:space="preserve">         Section 107 (d)(10)(B)(i)</w:t>
            </w:r>
            <w:r w:rsidR="00BE6D20" w:rsidRPr="00834048">
              <w:rPr>
                <w:rFonts w:ascii="Times New Roman" w:hAnsi="Times New Roman"/>
                <w:b/>
                <w:szCs w:val="24"/>
              </w:rPr>
              <w:t xml:space="preserve"> of WI</w:t>
            </w:r>
            <w:r w:rsidR="006F15AA" w:rsidRPr="00834048">
              <w:rPr>
                <w:rFonts w:ascii="Times New Roman" w:hAnsi="Times New Roman"/>
                <w:b/>
                <w:szCs w:val="24"/>
              </w:rPr>
              <w:t>O</w:t>
            </w:r>
            <w:r w:rsidR="00BE6D20" w:rsidRPr="00834048">
              <w:rPr>
                <w:rFonts w:ascii="Times New Roman" w:hAnsi="Times New Roman"/>
                <w:b/>
                <w:szCs w:val="24"/>
              </w:rPr>
              <w:t>A</w:t>
            </w:r>
            <w:r w:rsidR="002A14FD">
              <w:rPr>
                <w:rFonts w:ascii="Times New Roman" w:hAnsi="Times New Roman"/>
                <w:b/>
                <w:szCs w:val="24"/>
              </w:rPr>
              <w:t xml:space="preserve"> &amp;</w:t>
            </w:r>
            <w:r w:rsidRPr="00834048">
              <w:rPr>
                <w:rFonts w:ascii="Times New Roman" w:hAnsi="Times New Roman"/>
                <w:b/>
                <w:szCs w:val="24"/>
              </w:rPr>
              <w:t xml:space="preserve"> </w:t>
            </w:r>
            <w:r w:rsidR="00BE6D20" w:rsidRPr="00834048">
              <w:rPr>
                <w:rFonts w:ascii="Times New Roman" w:hAnsi="Times New Roman"/>
                <w:b/>
                <w:szCs w:val="24"/>
              </w:rPr>
              <w:t>20</w:t>
            </w:r>
            <w:r w:rsidRPr="00834048">
              <w:rPr>
                <w:rFonts w:ascii="Times New Roman" w:hAnsi="Times New Roman"/>
                <w:b/>
                <w:szCs w:val="24"/>
              </w:rPr>
              <w:t xml:space="preserve"> </w:t>
            </w:r>
            <w:r w:rsidR="00BE6D20" w:rsidRPr="00834048">
              <w:rPr>
                <w:rFonts w:ascii="Times New Roman" w:hAnsi="Times New Roman"/>
                <w:b/>
                <w:szCs w:val="24"/>
              </w:rPr>
              <w:t xml:space="preserve">CFR </w:t>
            </w:r>
            <w:r w:rsidR="00332817" w:rsidRPr="00834048">
              <w:rPr>
                <w:rFonts w:ascii="Times New Roman" w:hAnsi="Times New Roman"/>
                <w:b/>
                <w:szCs w:val="24"/>
              </w:rPr>
              <w:t>681.400(a)</w:t>
            </w:r>
            <w:r w:rsidR="002A14FD">
              <w:rPr>
                <w:rFonts w:ascii="Times New Roman" w:hAnsi="Times New Roman"/>
                <w:b/>
                <w:szCs w:val="24"/>
              </w:rPr>
              <w:t>*</w:t>
            </w:r>
          </w:p>
        </w:tc>
      </w:tr>
      <w:tr w:rsidR="00BE6D20" w:rsidRPr="00834048" w:rsidTr="00A93341">
        <w:tc>
          <w:tcPr>
            <w:tcW w:w="720" w:type="dxa"/>
            <w:shd w:val="clear" w:color="auto" w:fill="auto"/>
            <w:vAlign w:val="center"/>
          </w:tcPr>
          <w:p w:rsidR="00BE6D20" w:rsidRPr="00834048" w:rsidRDefault="00BE6D20" w:rsidP="00A51AB2">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BE6D20" w:rsidRPr="00834048" w:rsidRDefault="00BE6D20" w:rsidP="00A51AB2">
            <w:pPr>
              <w:pStyle w:val="Footer"/>
              <w:tabs>
                <w:tab w:val="clear" w:pos="4320"/>
                <w:tab w:val="clear" w:pos="8640"/>
              </w:tabs>
              <w:jc w:val="center"/>
              <w:rPr>
                <w:rFonts w:ascii="Times New Roman" w:hAnsi="Times New Roman"/>
                <w:b/>
                <w:szCs w:val="24"/>
              </w:rPr>
            </w:pPr>
          </w:p>
        </w:tc>
        <w:tc>
          <w:tcPr>
            <w:tcW w:w="9406" w:type="dxa"/>
            <w:shd w:val="clear" w:color="auto" w:fill="auto"/>
          </w:tcPr>
          <w:p w:rsidR="007C04BD" w:rsidRPr="00834048" w:rsidRDefault="00BC5E8B" w:rsidP="00264B36">
            <w:pPr>
              <w:pStyle w:val="Footer"/>
              <w:numPr>
                <w:ilvl w:val="0"/>
                <w:numId w:val="16"/>
              </w:numPr>
              <w:tabs>
                <w:tab w:val="clear" w:pos="4320"/>
                <w:tab w:val="clear" w:pos="8640"/>
              </w:tabs>
              <w:rPr>
                <w:rFonts w:ascii="Times New Roman" w:hAnsi="Times New Roman"/>
                <w:szCs w:val="24"/>
              </w:rPr>
            </w:pPr>
            <w:r w:rsidRPr="00834048">
              <w:rPr>
                <w:rFonts w:ascii="Times New Roman" w:hAnsi="Times New Roman"/>
                <w:szCs w:val="24"/>
              </w:rPr>
              <w:t xml:space="preserve">Does the Area provide information and referrals to youth for appropriate services available through the Area, service providers, and Workforce System partners? </w:t>
            </w:r>
          </w:p>
          <w:p w:rsidR="00BE6D20" w:rsidRPr="00834048" w:rsidRDefault="00BC5E8B" w:rsidP="002C4A05">
            <w:pPr>
              <w:pStyle w:val="Footer"/>
              <w:tabs>
                <w:tab w:val="clear" w:pos="4320"/>
                <w:tab w:val="clear" w:pos="8640"/>
              </w:tabs>
              <w:ind w:left="324" w:hanging="324"/>
              <w:jc w:val="right"/>
              <w:rPr>
                <w:rFonts w:ascii="Times New Roman" w:hAnsi="Times New Roman"/>
                <w:szCs w:val="24"/>
              </w:rPr>
            </w:pPr>
            <w:r w:rsidRPr="00834048">
              <w:rPr>
                <w:rFonts w:ascii="Times New Roman" w:hAnsi="Times New Roman"/>
                <w:b/>
                <w:szCs w:val="24"/>
              </w:rPr>
              <w:t xml:space="preserve">20 CFR </w:t>
            </w:r>
            <w:r w:rsidR="002C4A05" w:rsidRPr="00834048">
              <w:rPr>
                <w:rFonts w:ascii="Times New Roman" w:hAnsi="Times New Roman"/>
                <w:b/>
                <w:szCs w:val="24"/>
              </w:rPr>
              <w:t>681.570</w:t>
            </w:r>
            <w:r w:rsidR="002A14FD">
              <w:rPr>
                <w:rFonts w:ascii="Times New Roman" w:hAnsi="Times New Roman"/>
                <w:b/>
                <w:szCs w:val="24"/>
              </w:rPr>
              <w:t>*</w:t>
            </w:r>
          </w:p>
        </w:tc>
      </w:tr>
      <w:tr w:rsidR="00BC5E8B" w:rsidRPr="00834048" w:rsidTr="00A93341">
        <w:tc>
          <w:tcPr>
            <w:tcW w:w="720" w:type="dxa"/>
            <w:shd w:val="clear" w:color="auto" w:fill="auto"/>
            <w:vAlign w:val="center"/>
          </w:tcPr>
          <w:p w:rsidR="00BC5E8B" w:rsidRPr="00834048" w:rsidRDefault="00BC5E8B" w:rsidP="00A51AB2">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BC5E8B" w:rsidRPr="00834048" w:rsidRDefault="00BC5E8B" w:rsidP="00A51AB2">
            <w:pPr>
              <w:pStyle w:val="Footer"/>
              <w:tabs>
                <w:tab w:val="clear" w:pos="4320"/>
                <w:tab w:val="clear" w:pos="8640"/>
              </w:tabs>
              <w:jc w:val="center"/>
              <w:rPr>
                <w:rFonts w:ascii="Times New Roman" w:hAnsi="Times New Roman"/>
                <w:b/>
                <w:szCs w:val="24"/>
              </w:rPr>
            </w:pPr>
          </w:p>
        </w:tc>
        <w:tc>
          <w:tcPr>
            <w:tcW w:w="9406" w:type="dxa"/>
            <w:shd w:val="clear" w:color="auto" w:fill="auto"/>
          </w:tcPr>
          <w:p w:rsidR="00BC5E8B" w:rsidRPr="00834048" w:rsidRDefault="00BC5E8B" w:rsidP="00264B36">
            <w:pPr>
              <w:pStyle w:val="Footer"/>
              <w:numPr>
                <w:ilvl w:val="0"/>
                <w:numId w:val="16"/>
              </w:numPr>
              <w:tabs>
                <w:tab w:val="clear" w:pos="4320"/>
                <w:tab w:val="clear" w:pos="8640"/>
              </w:tabs>
              <w:rPr>
                <w:rFonts w:ascii="Times New Roman" w:hAnsi="Times New Roman"/>
                <w:szCs w:val="24"/>
              </w:rPr>
            </w:pPr>
            <w:r w:rsidRPr="00834048">
              <w:rPr>
                <w:rFonts w:ascii="Times New Roman" w:hAnsi="Times New Roman"/>
                <w:szCs w:val="24"/>
              </w:rPr>
              <w:t>Does staff utilize a variety of social media to reach out to youth participants?</w:t>
            </w:r>
          </w:p>
          <w:p w:rsidR="00641B6E" w:rsidRPr="00834048" w:rsidRDefault="00641B6E" w:rsidP="007C04BD">
            <w:pPr>
              <w:pStyle w:val="Footer"/>
              <w:tabs>
                <w:tab w:val="clear" w:pos="4320"/>
                <w:tab w:val="clear" w:pos="8640"/>
              </w:tabs>
              <w:ind w:left="360"/>
              <w:rPr>
                <w:rFonts w:ascii="Times New Roman" w:hAnsi="Times New Roman"/>
                <w:szCs w:val="24"/>
              </w:rPr>
            </w:pPr>
          </w:p>
          <w:p w:rsidR="007C04BD" w:rsidRPr="00834048" w:rsidRDefault="007C04BD" w:rsidP="007C04BD">
            <w:pPr>
              <w:pStyle w:val="Footer"/>
              <w:tabs>
                <w:tab w:val="clear" w:pos="4320"/>
                <w:tab w:val="clear" w:pos="8640"/>
              </w:tabs>
              <w:ind w:left="360"/>
              <w:rPr>
                <w:rFonts w:ascii="Times New Roman" w:hAnsi="Times New Roman"/>
                <w:szCs w:val="24"/>
              </w:rPr>
            </w:pPr>
            <w:r w:rsidRPr="00834048">
              <w:rPr>
                <w:rFonts w:ascii="Times New Roman" w:hAnsi="Times New Roman"/>
                <w:szCs w:val="24"/>
              </w:rPr>
              <w:t>If yes, what type of social media?</w:t>
            </w:r>
          </w:p>
          <w:p w:rsidR="007C04BD" w:rsidRPr="00834048" w:rsidRDefault="007C04BD" w:rsidP="00493E66">
            <w:pPr>
              <w:pStyle w:val="Footer"/>
              <w:tabs>
                <w:tab w:val="clear" w:pos="4320"/>
                <w:tab w:val="clear" w:pos="8640"/>
              </w:tabs>
              <w:ind w:left="324" w:hanging="324"/>
              <w:rPr>
                <w:rFonts w:ascii="Times New Roman" w:hAnsi="Times New Roman"/>
                <w:szCs w:val="24"/>
              </w:rPr>
            </w:pPr>
          </w:p>
        </w:tc>
      </w:tr>
      <w:tr w:rsidR="00B10CA7" w:rsidRPr="00834048" w:rsidTr="00A93341">
        <w:tc>
          <w:tcPr>
            <w:tcW w:w="720" w:type="dxa"/>
            <w:shd w:val="clear" w:color="auto" w:fill="auto"/>
            <w:vAlign w:val="center"/>
          </w:tcPr>
          <w:p w:rsidR="00B10CA7" w:rsidRPr="00834048" w:rsidRDefault="00B10CA7" w:rsidP="00A51AB2">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B10CA7" w:rsidRPr="00834048" w:rsidRDefault="00B10CA7" w:rsidP="00A51AB2">
            <w:pPr>
              <w:pStyle w:val="Footer"/>
              <w:tabs>
                <w:tab w:val="clear" w:pos="4320"/>
                <w:tab w:val="clear" w:pos="8640"/>
              </w:tabs>
              <w:jc w:val="center"/>
              <w:rPr>
                <w:rFonts w:ascii="Times New Roman" w:hAnsi="Times New Roman"/>
                <w:b/>
                <w:szCs w:val="24"/>
              </w:rPr>
            </w:pPr>
          </w:p>
        </w:tc>
        <w:tc>
          <w:tcPr>
            <w:tcW w:w="9406" w:type="dxa"/>
            <w:shd w:val="clear" w:color="auto" w:fill="auto"/>
          </w:tcPr>
          <w:p w:rsidR="00B10CA7" w:rsidRDefault="00B10CA7" w:rsidP="00264B36">
            <w:pPr>
              <w:pStyle w:val="Footer"/>
              <w:numPr>
                <w:ilvl w:val="0"/>
                <w:numId w:val="16"/>
              </w:numPr>
              <w:tabs>
                <w:tab w:val="clear" w:pos="4320"/>
                <w:tab w:val="clear" w:pos="8640"/>
              </w:tabs>
              <w:rPr>
                <w:rFonts w:ascii="Times New Roman" w:hAnsi="Times New Roman"/>
                <w:szCs w:val="24"/>
              </w:rPr>
            </w:pPr>
            <w:r>
              <w:rPr>
                <w:rFonts w:ascii="Times New Roman" w:hAnsi="Times New Roman"/>
                <w:szCs w:val="24"/>
              </w:rPr>
              <w:t>Did the local area use the database provided by OWD to collect the youth information during the transition</w:t>
            </w:r>
            <w:r w:rsidR="001357B2">
              <w:rPr>
                <w:rFonts w:ascii="Times New Roman" w:hAnsi="Times New Roman"/>
                <w:szCs w:val="24"/>
              </w:rPr>
              <w:t xml:space="preserve"> from WIA to WIOA</w:t>
            </w:r>
            <w:r>
              <w:rPr>
                <w:rFonts w:ascii="Times New Roman" w:hAnsi="Times New Roman"/>
                <w:szCs w:val="24"/>
              </w:rPr>
              <w:t xml:space="preserve">? </w:t>
            </w:r>
          </w:p>
          <w:p w:rsidR="00B10CA7" w:rsidRDefault="00B10CA7" w:rsidP="00264B36">
            <w:pPr>
              <w:pStyle w:val="Footer"/>
              <w:numPr>
                <w:ilvl w:val="0"/>
                <w:numId w:val="25"/>
              </w:numPr>
              <w:tabs>
                <w:tab w:val="clear" w:pos="4320"/>
                <w:tab w:val="clear" w:pos="8640"/>
              </w:tabs>
              <w:rPr>
                <w:rFonts w:ascii="Times New Roman" w:hAnsi="Times New Roman"/>
                <w:szCs w:val="24"/>
              </w:rPr>
            </w:pPr>
            <w:r>
              <w:rPr>
                <w:rFonts w:ascii="Times New Roman" w:hAnsi="Times New Roman"/>
                <w:szCs w:val="24"/>
              </w:rPr>
              <w:t>If not, what did the local area use to collect the dat</w:t>
            </w:r>
            <w:r w:rsidR="006B3FE1">
              <w:rPr>
                <w:rFonts w:ascii="Times New Roman" w:hAnsi="Times New Roman"/>
                <w:szCs w:val="24"/>
              </w:rPr>
              <w:t>a</w:t>
            </w:r>
            <w:r>
              <w:rPr>
                <w:rFonts w:ascii="Times New Roman" w:hAnsi="Times New Roman"/>
                <w:szCs w:val="24"/>
              </w:rPr>
              <w:t xml:space="preserve">? </w:t>
            </w:r>
          </w:p>
          <w:p w:rsidR="00CA7FEE" w:rsidRPr="00B10CA7" w:rsidRDefault="00CA7FEE" w:rsidP="00B10CA7">
            <w:pPr>
              <w:pStyle w:val="Footer"/>
              <w:tabs>
                <w:tab w:val="clear" w:pos="4320"/>
                <w:tab w:val="clear" w:pos="8640"/>
              </w:tabs>
              <w:ind w:left="720"/>
              <w:rPr>
                <w:rFonts w:ascii="Times New Roman" w:hAnsi="Times New Roman"/>
                <w:szCs w:val="24"/>
              </w:rPr>
            </w:pPr>
          </w:p>
        </w:tc>
      </w:tr>
      <w:tr w:rsidR="00CA7FEE" w:rsidRPr="00834048" w:rsidTr="00CA7FEE">
        <w:trPr>
          <w:trHeight w:val="903"/>
        </w:trPr>
        <w:tc>
          <w:tcPr>
            <w:tcW w:w="720" w:type="dxa"/>
            <w:shd w:val="clear" w:color="auto" w:fill="auto"/>
            <w:vAlign w:val="center"/>
          </w:tcPr>
          <w:p w:rsidR="00CA7FEE" w:rsidRPr="00834048" w:rsidRDefault="00CA7FEE" w:rsidP="00A51AB2">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CA7FEE" w:rsidRPr="00834048" w:rsidRDefault="00CA7FEE" w:rsidP="00A51AB2">
            <w:pPr>
              <w:pStyle w:val="Footer"/>
              <w:tabs>
                <w:tab w:val="clear" w:pos="4320"/>
                <w:tab w:val="clear" w:pos="8640"/>
              </w:tabs>
              <w:jc w:val="center"/>
              <w:rPr>
                <w:rFonts w:ascii="Times New Roman" w:hAnsi="Times New Roman"/>
                <w:b/>
                <w:szCs w:val="24"/>
              </w:rPr>
            </w:pPr>
          </w:p>
        </w:tc>
        <w:tc>
          <w:tcPr>
            <w:tcW w:w="9406" w:type="dxa"/>
            <w:shd w:val="clear" w:color="auto" w:fill="auto"/>
          </w:tcPr>
          <w:p w:rsidR="00CA7FEE" w:rsidRDefault="00CA7FEE" w:rsidP="00264B36">
            <w:pPr>
              <w:pStyle w:val="Footer"/>
              <w:numPr>
                <w:ilvl w:val="0"/>
                <w:numId w:val="16"/>
              </w:numPr>
              <w:tabs>
                <w:tab w:val="clear" w:pos="4320"/>
                <w:tab w:val="clear" w:pos="8640"/>
              </w:tabs>
              <w:rPr>
                <w:rFonts w:ascii="Times New Roman" w:hAnsi="Times New Roman"/>
                <w:szCs w:val="24"/>
              </w:rPr>
            </w:pPr>
            <w:r>
              <w:rPr>
                <w:rFonts w:ascii="Times New Roman" w:hAnsi="Times New Roman"/>
                <w:szCs w:val="24"/>
              </w:rPr>
              <w:t>This review is ONLY for WIOA however, please tell me about the interaction with CCMEP TANF?  How is the funding split decided on the dual enrolled?</w:t>
            </w:r>
          </w:p>
        </w:tc>
      </w:tr>
    </w:tbl>
    <w:p w:rsidR="00CA7FEE" w:rsidRDefault="00CA7FEE" w:rsidP="00586CFC">
      <w:pPr>
        <w:rPr>
          <w:rFonts w:ascii="Times New Roman" w:hAnsi="Times New Roman"/>
          <w:b/>
          <w:caps/>
          <w:szCs w:val="24"/>
        </w:rPr>
      </w:pPr>
      <w:r>
        <w:rPr>
          <w:rFonts w:ascii="Times New Roman" w:hAnsi="Times New Roman"/>
          <w:b/>
          <w:caps/>
          <w:szCs w:val="24"/>
        </w:rPr>
        <w:br w:type="page"/>
      </w:r>
    </w:p>
    <w:p w:rsidR="00641B6E" w:rsidRPr="00834048" w:rsidRDefault="00641B6E" w:rsidP="00586CFC">
      <w:pPr>
        <w:rPr>
          <w:rFonts w:ascii="Times New Roman" w:hAnsi="Times New Roman"/>
          <w:b/>
          <w:caps/>
          <w:szCs w:val="24"/>
        </w:rPr>
      </w:pPr>
    </w:p>
    <w:p w:rsidR="00A06799" w:rsidRPr="00834048" w:rsidRDefault="00A06799" w:rsidP="000C5328">
      <w:pPr>
        <w:ind w:left="450"/>
        <w:jc w:val="center"/>
        <w:rPr>
          <w:rFonts w:ascii="Times New Roman" w:hAnsi="Times New Roman"/>
          <w:szCs w:val="24"/>
        </w:rPr>
      </w:pPr>
      <w:r w:rsidRPr="00834048">
        <w:rPr>
          <w:rFonts w:ascii="Times New Roman" w:hAnsi="Times New Roman"/>
          <w:b/>
          <w:caps/>
          <w:szCs w:val="24"/>
        </w:rPr>
        <w:t>Youth Intake/Eligibility</w:t>
      </w:r>
    </w:p>
    <w:tbl>
      <w:tblPr>
        <w:tblW w:w="10864"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0"/>
        <w:gridCol w:w="738"/>
        <w:gridCol w:w="9406"/>
      </w:tblGrid>
      <w:tr w:rsidR="00A06799" w:rsidRPr="00834048" w:rsidTr="00A93341">
        <w:trPr>
          <w:trHeight w:val="327"/>
          <w:tblHeader/>
        </w:trPr>
        <w:tc>
          <w:tcPr>
            <w:tcW w:w="720" w:type="dxa"/>
            <w:tcBorders>
              <w:bottom w:val="single" w:sz="6" w:space="0" w:color="000000"/>
            </w:tcBorders>
            <w:shd w:val="clear" w:color="auto" w:fill="E0E0E0"/>
          </w:tcPr>
          <w:p w:rsidR="00A06799" w:rsidRPr="00834048" w:rsidRDefault="00A06799" w:rsidP="00F6321A">
            <w:pPr>
              <w:pStyle w:val="Footer"/>
              <w:tabs>
                <w:tab w:val="clear" w:pos="4320"/>
                <w:tab w:val="clear" w:pos="8640"/>
              </w:tabs>
              <w:jc w:val="center"/>
              <w:rPr>
                <w:rFonts w:ascii="Times New Roman" w:hAnsi="Times New Roman"/>
                <w:b/>
                <w:szCs w:val="24"/>
              </w:rPr>
            </w:pPr>
            <w:r w:rsidRPr="00834048">
              <w:rPr>
                <w:rFonts w:ascii="Times New Roman" w:hAnsi="Times New Roman"/>
                <w:b/>
                <w:szCs w:val="24"/>
              </w:rPr>
              <w:t>Yes</w:t>
            </w:r>
          </w:p>
        </w:tc>
        <w:tc>
          <w:tcPr>
            <w:tcW w:w="738" w:type="dxa"/>
            <w:tcBorders>
              <w:bottom w:val="single" w:sz="6" w:space="0" w:color="000000"/>
            </w:tcBorders>
            <w:shd w:val="clear" w:color="auto" w:fill="E0E0E0"/>
          </w:tcPr>
          <w:p w:rsidR="00A06799" w:rsidRPr="00834048" w:rsidRDefault="00A06799" w:rsidP="00F6321A">
            <w:pPr>
              <w:pStyle w:val="Footer"/>
              <w:tabs>
                <w:tab w:val="clear" w:pos="4320"/>
                <w:tab w:val="clear" w:pos="8640"/>
              </w:tabs>
              <w:jc w:val="center"/>
              <w:rPr>
                <w:rFonts w:ascii="Times New Roman" w:hAnsi="Times New Roman"/>
                <w:b/>
                <w:szCs w:val="24"/>
              </w:rPr>
            </w:pPr>
            <w:r w:rsidRPr="00834048">
              <w:rPr>
                <w:rFonts w:ascii="Times New Roman" w:hAnsi="Times New Roman"/>
                <w:b/>
                <w:szCs w:val="24"/>
              </w:rPr>
              <w:t>No</w:t>
            </w:r>
          </w:p>
        </w:tc>
        <w:tc>
          <w:tcPr>
            <w:tcW w:w="9406" w:type="dxa"/>
            <w:shd w:val="clear" w:color="auto" w:fill="E0E0E0"/>
          </w:tcPr>
          <w:p w:rsidR="00A06799" w:rsidRPr="00834048" w:rsidRDefault="00A06799" w:rsidP="00F6321A">
            <w:pPr>
              <w:pStyle w:val="Footer"/>
              <w:tabs>
                <w:tab w:val="clear" w:pos="4320"/>
                <w:tab w:val="clear" w:pos="8640"/>
              </w:tabs>
              <w:jc w:val="center"/>
              <w:rPr>
                <w:rFonts w:ascii="Times New Roman" w:hAnsi="Times New Roman"/>
                <w:b/>
                <w:szCs w:val="24"/>
              </w:rPr>
            </w:pPr>
          </w:p>
        </w:tc>
      </w:tr>
      <w:tr w:rsidR="00A51AB2" w:rsidRPr="00834048" w:rsidTr="00A93341">
        <w:trPr>
          <w:trHeight w:val="327"/>
        </w:trPr>
        <w:tc>
          <w:tcPr>
            <w:tcW w:w="720" w:type="dxa"/>
            <w:tcBorders>
              <w:bottom w:val="single" w:sz="6" w:space="0" w:color="000000"/>
            </w:tcBorders>
            <w:shd w:val="clear" w:color="auto" w:fill="auto"/>
            <w:vAlign w:val="center"/>
          </w:tcPr>
          <w:p w:rsidR="00A51AB2" w:rsidRPr="00834048" w:rsidRDefault="00A51AB2" w:rsidP="00D00B55">
            <w:pPr>
              <w:pStyle w:val="Footer"/>
              <w:tabs>
                <w:tab w:val="clear" w:pos="4320"/>
                <w:tab w:val="clear" w:pos="8640"/>
              </w:tabs>
              <w:jc w:val="center"/>
              <w:rPr>
                <w:rFonts w:ascii="Times New Roman" w:hAnsi="Times New Roman"/>
                <w:b/>
                <w:szCs w:val="24"/>
              </w:rPr>
            </w:pPr>
          </w:p>
        </w:tc>
        <w:tc>
          <w:tcPr>
            <w:tcW w:w="738" w:type="dxa"/>
            <w:tcBorders>
              <w:bottom w:val="single" w:sz="6" w:space="0" w:color="000000"/>
            </w:tcBorders>
            <w:shd w:val="clear" w:color="auto" w:fill="auto"/>
            <w:vAlign w:val="center"/>
          </w:tcPr>
          <w:p w:rsidR="00A51AB2" w:rsidRPr="00834048" w:rsidRDefault="00A51AB2" w:rsidP="00D00B55">
            <w:pPr>
              <w:pStyle w:val="Footer"/>
              <w:tabs>
                <w:tab w:val="clear" w:pos="4320"/>
                <w:tab w:val="clear" w:pos="8640"/>
              </w:tabs>
              <w:jc w:val="center"/>
              <w:rPr>
                <w:rFonts w:ascii="Times New Roman" w:hAnsi="Times New Roman"/>
                <w:b/>
                <w:szCs w:val="24"/>
              </w:rPr>
            </w:pPr>
          </w:p>
        </w:tc>
        <w:tc>
          <w:tcPr>
            <w:tcW w:w="9406" w:type="dxa"/>
            <w:shd w:val="clear" w:color="auto" w:fill="auto"/>
          </w:tcPr>
          <w:p w:rsidR="00A51AB2" w:rsidRPr="00834048" w:rsidRDefault="00A51AB2" w:rsidP="00052306">
            <w:pPr>
              <w:ind w:left="324" w:hanging="342"/>
              <w:rPr>
                <w:rFonts w:ascii="Times New Roman" w:hAnsi="Times New Roman"/>
                <w:b/>
                <w:szCs w:val="24"/>
              </w:rPr>
            </w:pPr>
            <w:r w:rsidRPr="00834048">
              <w:rPr>
                <w:rFonts w:ascii="Times New Roman" w:hAnsi="Times New Roman"/>
                <w:szCs w:val="24"/>
              </w:rPr>
              <w:t xml:space="preserve">1.  </w:t>
            </w:r>
            <w:r w:rsidR="00EF7C67" w:rsidRPr="00834048">
              <w:rPr>
                <w:rFonts w:ascii="Times New Roman" w:hAnsi="Times New Roman"/>
                <w:szCs w:val="24"/>
              </w:rPr>
              <w:t xml:space="preserve">Does the </w:t>
            </w:r>
            <w:r w:rsidRPr="00834048">
              <w:rPr>
                <w:rFonts w:ascii="Times New Roman" w:hAnsi="Times New Roman"/>
                <w:szCs w:val="24"/>
              </w:rPr>
              <w:t>local area</w:t>
            </w:r>
            <w:r w:rsidR="00EF7C67" w:rsidRPr="00834048">
              <w:rPr>
                <w:rFonts w:ascii="Times New Roman" w:hAnsi="Times New Roman"/>
                <w:szCs w:val="24"/>
              </w:rPr>
              <w:t xml:space="preserve"> have a</w:t>
            </w:r>
            <w:r w:rsidRPr="00834048">
              <w:rPr>
                <w:rFonts w:ascii="Times New Roman" w:hAnsi="Times New Roman"/>
                <w:szCs w:val="24"/>
              </w:rPr>
              <w:t xml:space="preserve"> definition of “</w:t>
            </w:r>
            <w:r w:rsidRPr="00834048">
              <w:rPr>
                <w:rFonts w:ascii="Times New Roman" w:hAnsi="Times New Roman"/>
                <w:b/>
                <w:szCs w:val="24"/>
              </w:rPr>
              <w:t>requires additional assistance to complete an educational program, to secure and hold employment</w:t>
            </w:r>
            <w:r w:rsidRPr="00834048">
              <w:rPr>
                <w:rFonts w:ascii="Times New Roman" w:hAnsi="Times New Roman"/>
                <w:szCs w:val="24"/>
              </w:rPr>
              <w:t xml:space="preserve">?”   </w:t>
            </w:r>
          </w:p>
          <w:p w:rsidR="00A51AB2" w:rsidRPr="00834048" w:rsidRDefault="00E2454F" w:rsidP="000864CD">
            <w:pPr>
              <w:ind w:left="5724"/>
              <w:jc w:val="right"/>
              <w:rPr>
                <w:rFonts w:ascii="Times New Roman" w:hAnsi="Times New Roman"/>
                <w:szCs w:val="24"/>
              </w:rPr>
            </w:pPr>
            <w:r w:rsidRPr="00834048">
              <w:rPr>
                <w:rFonts w:ascii="Times New Roman" w:hAnsi="Times New Roman"/>
                <w:b/>
                <w:szCs w:val="24"/>
              </w:rPr>
              <w:t>20 CFR 681.</w:t>
            </w:r>
            <w:r w:rsidR="000864CD">
              <w:rPr>
                <w:rFonts w:ascii="Times New Roman" w:hAnsi="Times New Roman"/>
                <w:b/>
                <w:szCs w:val="24"/>
              </w:rPr>
              <w:t>300*</w:t>
            </w:r>
            <w:r w:rsidR="00A51AB2" w:rsidRPr="00834048">
              <w:rPr>
                <w:rFonts w:ascii="Times New Roman" w:hAnsi="Times New Roman"/>
                <w:b/>
                <w:szCs w:val="24"/>
              </w:rPr>
              <w:t xml:space="preserve">                                                        </w:t>
            </w:r>
          </w:p>
        </w:tc>
      </w:tr>
      <w:tr w:rsidR="00A51AB2" w:rsidRPr="00834048" w:rsidTr="00A811DD">
        <w:trPr>
          <w:trHeight w:val="327"/>
        </w:trPr>
        <w:tc>
          <w:tcPr>
            <w:tcW w:w="720" w:type="dxa"/>
            <w:tcBorders>
              <w:bottom w:val="single" w:sz="6" w:space="0" w:color="000000"/>
            </w:tcBorders>
            <w:shd w:val="clear" w:color="auto" w:fill="D9D9D9" w:themeFill="background1" w:themeFillShade="D9"/>
            <w:vAlign w:val="center"/>
          </w:tcPr>
          <w:p w:rsidR="00A51AB2" w:rsidRPr="00A811DD" w:rsidRDefault="00A811DD" w:rsidP="00D00B55">
            <w:pPr>
              <w:pStyle w:val="Footer"/>
              <w:tabs>
                <w:tab w:val="clear" w:pos="4320"/>
                <w:tab w:val="clear" w:pos="8640"/>
              </w:tabs>
              <w:jc w:val="center"/>
              <w:rPr>
                <w:rFonts w:ascii="Times New Roman" w:hAnsi="Times New Roman"/>
                <w:b/>
                <w:sz w:val="20"/>
              </w:rPr>
            </w:pPr>
            <w:r w:rsidRPr="00A811DD">
              <w:rPr>
                <w:rFonts w:ascii="Times New Roman" w:hAnsi="Times New Roman"/>
                <w:b/>
                <w:sz w:val="20"/>
              </w:rPr>
              <w:t>Local</w:t>
            </w:r>
          </w:p>
        </w:tc>
        <w:tc>
          <w:tcPr>
            <w:tcW w:w="738" w:type="dxa"/>
            <w:tcBorders>
              <w:bottom w:val="single" w:sz="6" w:space="0" w:color="000000"/>
            </w:tcBorders>
            <w:shd w:val="clear" w:color="auto" w:fill="D9D9D9" w:themeFill="background1" w:themeFillShade="D9"/>
            <w:vAlign w:val="center"/>
          </w:tcPr>
          <w:p w:rsidR="00A51AB2" w:rsidRPr="00834048" w:rsidRDefault="00A51AB2" w:rsidP="00D00B55">
            <w:pPr>
              <w:pStyle w:val="Footer"/>
              <w:tabs>
                <w:tab w:val="clear" w:pos="4320"/>
                <w:tab w:val="clear" w:pos="8640"/>
              </w:tabs>
              <w:jc w:val="center"/>
              <w:rPr>
                <w:rFonts w:ascii="Times New Roman" w:hAnsi="Times New Roman"/>
                <w:b/>
                <w:szCs w:val="24"/>
              </w:rPr>
            </w:pPr>
          </w:p>
        </w:tc>
        <w:tc>
          <w:tcPr>
            <w:tcW w:w="9406" w:type="dxa"/>
            <w:shd w:val="clear" w:color="auto" w:fill="D9D9D9" w:themeFill="background1" w:themeFillShade="D9"/>
          </w:tcPr>
          <w:p w:rsidR="009F6E5C" w:rsidRPr="00834048" w:rsidRDefault="00A51AB2" w:rsidP="00E36D4A">
            <w:pPr>
              <w:ind w:left="432" w:hanging="432"/>
              <w:rPr>
                <w:rFonts w:ascii="Times New Roman" w:hAnsi="Times New Roman"/>
                <w:szCs w:val="24"/>
              </w:rPr>
            </w:pPr>
            <w:r w:rsidRPr="00834048">
              <w:rPr>
                <w:rFonts w:ascii="Times New Roman" w:hAnsi="Times New Roman"/>
                <w:szCs w:val="24"/>
              </w:rPr>
              <w:t>2.  Were youth served in this category?</w:t>
            </w:r>
          </w:p>
          <w:p w:rsidR="001E713F" w:rsidRPr="00834048" w:rsidRDefault="001E713F" w:rsidP="00A51AB2">
            <w:pPr>
              <w:ind w:left="504" w:hanging="504"/>
              <w:rPr>
                <w:rFonts w:ascii="Times New Roman" w:hAnsi="Times New Roman"/>
                <w:szCs w:val="24"/>
              </w:rPr>
            </w:pPr>
          </w:p>
          <w:p w:rsidR="007C04BD" w:rsidRPr="00834048" w:rsidRDefault="00B406C2" w:rsidP="006B3FE1">
            <w:pPr>
              <w:ind w:left="504" w:hanging="504"/>
              <w:jc w:val="right"/>
              <w:rPr>
                <w:rFonts w:ascii="Times New Roman" w:hAnsi="Times New Roman"/>
                <w:szCs w:val="24"/>
              </w:rPr>
            </w:pPr>
            <w:r w:rsidRPr="00834048">
              <w:rPr>
                <w:rFonts w:ascii="Times New Roman" w:hAnsi="Times New Roman"/>
                <w:szCs w:val="24"/>
              </w:rPr>
              <w:t xml:space="preserve">  </w:t>
            </w:r>
            <w:r w:rsidR="000864CD" w:rsidRPr="00834048">
              <w:rPr>
                <w:rFonts w:ascii="Times New Roman" w:hAnsi="Times New Roman"/>
                <w:b/>
                <w:szCs w:val="24"/>
              </w:rPr>
              <w:t>20 CFR 681.</w:t>
            </w:r>
            <w:r w:rsidR="000864CD">
              <w:rPr>
                <w:rFonts w:ascii="Times New Roman" w:hAnsi="Times New Roman"/>
                <w:b/>
                <w:szCs w:val="24"/>
              </w:rPr>
              <w:t>210(c)(8)*</w:t>
            </w:r>
            <w:r w:rsidR="000864CD" w:rsidRPr="00834048">
              <w:rPr>
                <w:rFonts w:ascii="Times New Roman" w:hAnsi="Times New Roman"/>
                <w:b/>
                <w:szCs w:val="24"/>
              </w:rPr>
              <w:t xml:space="preserve">                                                        </w:t>
            </w:r>
            <w:r w:rsidR="002A5E23">
              <w:rPr>
                <w:rFonts w:ascii="Times New Roman" w:hAnsi="Times New Roman"/>
                <w:b/>
                <w:szCs w:val="24"/>
              </w:rPr>
              <w:t xml:space="preserve"> </w:t>
            </w:r>
          </w:p>
        </w:tc>
      </w:tr>
      <w:tr w:rsidR="00A51AB2" w:rsidRPr="00834048" w:rsidTr="002A5E23">
        <w:trPr>
          <w:trHeight w:val="327"/>
        </w:trPr>
        <w:tc>
          <w:tcPr>
            <w:tcW w:w="720" w:type="dxa"/>
            <w:shd w:val="clear" w:color="auto" w:fill="auto"/>
            <w:vAlign w:val="center"/>
          </w:tcPr>
          <w:p w:rsidR="00A51AB2" w:rsidRPr="00834048" w:rsidRDefault="00A51AB2" w:rsidP="00D00B55">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A51AB2" w:rsidRPr="00834048" w:rsidRDefault="00A51AB2" w:rsidP="00D00B55">
            <w:pPr>
              <w:pStyle w:val="Footer"/>
              <w:tabs>
                <w:tab w:val="clear" w:pos="4320"/>
                <w:tab w:val="clear" w:pos="8640"/>
              </w:tabs>
              <w:jc w:val="center"/>
              <w:rPr>
                <w:rFonts w:ascii="Times New Roman" w:hAnsi="Times New Roman"/>
                <w:b/>
                <w:szCs w:val="24"/>
              </w:rPr>
            </w:pPr>
          </w:p>
        </w:tc>
        <w:tc>
          <w:tcPr>
            <w:tcW w:w="9406" w:type="dxa"/>
            <w:shd w:val="clear" w:color="auto" w:fill="auto"/>
          </w:tcPr>
          <w:p w:rsidR="00A51AB2" w:rsidRPr="00834048" w:rsidRDefault="00A51AB2" w:rsidP="00417845">
            <w:pPr>
              <w:pStyle w:val="Footer"/>
              <w:tabs>
                <w:tab w:val="clear" w:pos="4320"/>
                <w:tab w:val="clear" w:pos="8640"/>
                <w:tab w:val="center" w:pos="4586"/>
              </w:tabs>
              <w:ind w:left="-18"/>
              <w:rPr>
                <w:rFonts w:ascii="Times New Roman" w:hAnsi="Times New Roman"/>
                <w:szCs w:val="24"/>
              </w:rPr>
            </w:pPr>
            <w:r w:rsidRPr="00834048">
              <w:rPr>
                <w:rFonts w:ascii="Times New Roman" w:hAnsi="Times New Roman"/>
                <w:szCs w:val="24"/>
              </w:rPr>
              <w:t xml:space="preserve">3.  How is this criterion documented?  </w:t>
            </w:r>
            <w:r w:rsidR="00417845">
              <w:rPr>
                <w:rFonts w:ascii="Times New Roman" w:hAnsi="Times New Roman"/>
                <w:szCs w:val="24"/>
              </w:rPr>
              <w:tab/>
            </w:r>
          </w:p>
          <w:p w:rsidR="00A51AB2" w:rsidRPr="00834048" w:rsidRDefault="00A51AB2" w:rsidP="00A51AB2">
            <w:pPr>
              <w:pStyle w:val="Footer"/>
              <w:tabs>
                <w:tab w:val="clear" w:pos="4320"/>
                <w:tab w:val="clear" w:pos="8640"/>
              </w:tabs>
              <w:rPr>
                <w:rFonts w:ascii="Times New Roman" w:hAnsi="Times New Roman"/>
                <w:szCs w:val="24"/>
              </w:rPr>
            </w:pPr>
            <w:r w:rsidRPr="00834048">
              <w:rPr>
                <w:rFonts w:ascii="Times New Roman" w:hAnsi="Times New Roman"/>
                <w:szCs w:val="24"/>
              </w:rPr>
              <w:t xml:space="preserve"> </w:t>
            </w:r>
          </w:p>
        </w:tc>
      </w:tr>
      <w:tr w:rsidR="00417845" w:rsidRPr="00834048" w:rsidTr="001B7A32">
        <w:trPr>
          <w:trHeight w:val="327"/>
        </w:trPr>
        <w:tc>
          <w:tcPr>
            <w:tcW w:w="720" w:type="dxa"/>
            <w:shd w:val="clear" w:color="auto" w:fill="FFFFFF" w:themeFill="background1"/>
            <w:vAlign w:val="center"/>
          </w:tcPr>
          <w:p w:rsidR="00417845" w:rsidRPr="00E36D4A" w:rsidRDefault="00417845" w:rsidP="00D00B55">
            <w:pPr>
              <w:pStyle w:val="Footer"/>
              <w:tabs>
                <w:tab w:val="clear" w:pos="4320"/>
                <w:tab w:val="clear" w:pos="8640"/>
              </w:tabs>
              <w:jc w:val="center"/>
              <w:rPr>
                <w:rFonts w:ascii="Times New Roman" w:hAnsi="Times New Roman"/>
                <w:b/>
                <w:szCs w:val="24"/>
                <w:highlight w:val="lightGray"/>
              </w:rPr>
            </w:pPr>
          </w:p>
        </w:tc>
        <w:tc>
          <w:tcPr>
            <w:tcW w:w="738" w:type="dxa"/>
            <w:shd w:val="clear" w:color="auto" w:fill="FFFFFF" w:themeFill="background1"/>
            <w:vAlign w:val="center"/>
          </w:tcPr>
          <w:p w:rsidR="00417845" w:rsidRPr="00E36D4A" w:rsidRDefault="00417845" w:rsidP="00D00B55">
            <w:pPr>
              <w:pStyle w:val="Footer"/>
              <w:tabs>
                <w:tab w:val="clear" w:pos="4320"/>
                <w:tab w:val="clear" w:pos="8640"/>
              </w:tabs>
              <w:jc w:val="center"/>
              <w:rPr>
                <w:rFonts w:ascii="Times New Roman" w:hAnsi="Times New Roman"/>
                <w:b/>
                <w:szCs w:val="24"/>
                <w:highlight w:val="lightGray"/>
              </w:rPr>
            </w:pPr>
          </w:p>
        </w:tc>
        <w:tc>
          <w:tcPr>
            <w:tcW w:w="9406" w:type="dxa"/>
            <w:shd w:val="clear" w:color="auto" w:fill="auto"/>
          </w:tcPr>
          <w:p w:rsidR="00E36D4A" w:rsidRDefault="00417845" w:rsidP="00264B36">
            <w:pPr>
              <w:pStyle w:val="Footer"/>
              <w:numPr>
                <w:ilvl w:val="1"/>
                <w:numId w:val="35"/>
              </w:numPr>
              <w:tabs>
                <w:tab w:val="clear" w:pos="4320"/>
                <w:tab w:val="clear" w:pos="8640"/>
              </w:tabs>
              <w:spacing w:line="360" w:lineRule="auto"/>
              <w:rPr>
                <w:rFonts w:ascii="Times New Roman" w:hAnsi="Times New Roman"/>
                <w:szCs w:val="24"/>
              </w:rPr>
            </w:pPr>
            <w:r>
              <w:rPr>
                <w:rFonts w:ascii="Times New Roman" w:hAnsi="Times New Roman"/>
                <w:szCs w:val="24"/>
              </w:rPr>
              <w:t xml:space="preserve">What </w:t>
            </w:r>
            <w:r w:rsidR="00E36D4A">
              <w:rPr>
                <w:rFonts w:ascii="Times New Roman" w:hAnsi="Times New Roman"/>
                <w:szCs w:val="24"/>
              </w:rPr>
              <w:t xml:space="preserve">is the assessment type </w:t>
            </w:r>
            <w:r>
              <w:rPr>
                <w:rFonts w:ascii="Times New Roman" w:hAnsi="Times New Roman"/>
                <w:szCs w:val="24"/>
              </w:rPr>
              <w:t>the area using to determine basic skills</w:t>
            </w:r>
            <w:r w:rsidR="00E36D4A">
              <w:rPr>
                <w:rFonts w:ascii="Times New Roman" w:hAnsi="Times New Roman"/>
                <w:szCs w:val="24"/>
              </w:rPr>
              <w:t>?</w:t>
            </w:r>
          </w:p>
          <w:p w:rsidR="00417845" w:rsidRDefault="00417845" w:rsidP="00E36D4A">
            <w:pPr>
              <w:pStyle w:val="Footer"/>
              <w:tabs>
                <w:tab w:val="clear" w:pos="4320"/>
                <w:tab w:val="clear" w:pos="8640"/>
              </w:tabs>
              <w:spacing w:line="360" w:lineRule="auto"/>
              <w:ind w:left="720"/>
              <w:rPr>
                <w:rFonts w:ascii="Times New Roman" w:hAnsi="Times New Roman"/>
                <w:szCs w:val="24"/>
              </w:rPr>
            </w:pPr>
            <w:r>
              <w:rPr>
                <w:rFonts w:ascii="Times New Roman" w:hAnsi="Times New Roman"/>
                <w:szCs w:val="24"/>
              </w:rPr>
              <w:t xml:space="preserve"> (BEST, S</w:t>
            </w:r>
            <w:r w:rsidR="00E36D4A">
              <w:rPr>
                <w:rFonts w:ascii="Times New Roman" w:hAnsi="Times New Roman"/>
                <w:szCs w:val="24"/>
              </w:rPr>
              <w:t>ASAS, GAIN, MAPT, TABE or etc.)</w:t>
            </w:r>
          </w:p>
          <w:p w:rsidR="00417845" w:rsidRPr="00834048" w:rsidRDefault="00417845" w:rsidP="00417845">
            <w:pPr>
              <w:pStyle w:val="Footer"/>
              <w:tabs>
                <w:tab w:val="clear" w:pos="4320"/>
                <w:tab w:val="clear" w:pos="8640"/>
                <w:tab w:val="center" w:pos="4586"/>
              </w:tabs>
              <w:ind w:left="-18"/>
              <w:rPr>
                <w:rFonts w:ascii="Times New Roman" w:hAnsi="Times New Roman"/>
                <w:szCs w:val="24"/>
              </w:rPr>
            </w:pPr>
          </w:p>
        </w:tc>
      </w:tr>
    </w:tbl>
    <w:p w:rsidR="001E713F" w:rsidRDefault="001E713F" w:rsidP="00D406DE">
      <w:pPr>
        <w:rPr>
          <w:rFonts w:ascii="Times New Roman" w:hAnsi="Times New Roman"/>
          <w:b/>
          <w:caps/>
          <w:szCs w:val="24"/>
        </w:rPr>
      </w:pPr>
    </w:p>
    <w:p w:rsidR="00CB5C4D" w:rsidRPr="00834048" w:rsidRDefault="00CB5C4D" w:rsidP="00D406DE">
      <w:pPr>
        <w:rPr>
          <w:rFonts w:ascii="Times New Roman" w:hAnsi="Times New Roman"/>
          <w:b/>
          <w:caps/>
          <w:szCs w:val="24"/>
        </w:rPr>
      </w:pPr>
    </w:p>
    <w:p w:rsidR="005A425C" w:rsidRPr="00834048" w:rsidRDefault="006950F3" w:rsidP="005A425C">
      <w:pPr>
        <w:ind w:left="450"/>
        <w:jc w:val="center"/>
        <w:rPr>
          <w:rFonts w:ascii="Times New Roman" w:hAnsi="Times New Roman"/>
          <w:b/>
          <w:szCs w:val="24"/>
        </w:rPr>
      </w:pPr>
      <w:r w:rsidRPr="00834048">
        <w:rPr>
          <w:rFonts w:ascii="Times New Roman" w:hAnsi="Times New Roman"/>
          <w:b/>
          <w:szCs w:val="24"/>
        </w:rPr>
        <w:t xml:space="preserve">YOUTH PROGRAM </w:t>
      </w:r>
      <w:r w:rsidR="005A425C" w:rsidRPr="00834048">
        <w:rPr>
          <w:rFonts w:ascii="Times New Roman" w:hAnsi="Times New Roman"/>
          <w:b/>
          <w:szCs w:val="24"/>
        </w:rPr>
        <w:t>FOLLOW-UP SERVICES</w:t>
      </w:r>
    </w:p>
    <w:tbl>
      <w:tblPr>
        <w:tblW w:w="0" w:type="auto"/>
        <w:tblInd w:w="558" w:type="dxa"/>
        <w:tblBorders>
          <w:top w:val="single" w:sz="4" w:space="0" w:color="auto"/>
          <w:left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20"/>
        <w:gridCol w:w="720"/>
        <w:gridCol w:w="9427"/>
      </w:tblGrid>
      <w:tr w:rsidR="005A425C" w:rsidRPr="00834048" w:rsidTr="00A93341">
        <w:trPr>
          <w:tblHeader/>
        </w:trPr>
        <w:tc>
          <w:tcPr>
            <w:tcW w:w="720" w:type="dxa"/>
            <w:shd w:val="clear" w:color="auto" w:fill="E0E0E0"/>
          </w:tcPr>
          <w:p w:rsidR="005A425C" w:rsidRPr="00834048" w:rsidRDefault="005A425C" w:rsidP="00A271C3">
            <w:pPr>
              <w:jc w:val="center"/>
              <w:rPr>
                <w:rFonts w:ascii="Times New Roman" w:hAnsi="Times New Roman"/>
                <w:b/>
                <w:szCs w:val="24"/>
              </w:rPr>
            </w:pPr>
            <w:r w:rsidRPr="00834048">
              <w:rPr>
                <w:rFonts w:ascii="Times New Roman" w:hAnsi="Times New Roman"/>
                <w:b/>
                <w:szCs w:val="24"/>
              </w:rPr>
              <w:t>Yes</w:t>
            </w:r>
          </w:p>
        </w:tc>
        <w:tc>
          <w:tcPr>
            <w:tcW w:w="720" w:type="dxa"/>
            <w:shd w:val="clear" w:color="auto" w:fill="E0E0E0"/>
          </w:tcPr>
          <w:p w:rsidR="005A425C" w:rsidRPr="00834048" w:rsidRDefault="005A425C" w:rsidP="00A271C3">
            <w:pPr>
              <w:jc w:val="center"/>
              <w:rPr>
                <w:rFonts w:ascii="Times New Roman" w:hAnsi="Times New Roman"/>
                <w:b/>
                <w:szCs w:val="24"/>
              </w:rPr>
            </w:pPr>
            <w:r w:rsidRPr="00834048">
              <w:rPr>
                <w:rFonts w:ascii="Times New Roman" w:hAnsi="Times New Roman"/>
                <w:b/>
                <w:szCs w:val="24"/>
              </w:rPr>
              <w:t>No</w:t>
            </w:r>
          </w:p>
        </w:tc>
        <w:tc>
          <w:tcPr>
            <w:tcW w:w="9427" w:type="dxa"/>
            <w:shd w:val="clear" w:color="auto" w:fill="E0E0E0"/>
          </w:tcPr>
          <w:p w:rsidR="005A425C" w:rsidRPr="00834048" w:rsidRDefault="005A425C" w:rsidP="00A271C3">
            <w:pPr>
              <w:jc w:val="center"/>
              <w:rPr>
                <w:rFonts w:ascii="Times New Roman" w:hAnsi="Times New Roman"/>
                <w:b/>
                <w:szCs w:val="24"/>
              </w:rPr>
            </w:pPr>
          </w:p>
        </w:tc>
      </w:tr>
      <w:tr w:rsidR="00276BA6" w:rsidRPr="00834048" w:rsidTr="00A811DD">
        <w:trPr>
          <w:trHeight w:val="1268"/>
        </w:trPr>
        <w:tc>
          <w:tcPr>
            <w:tcW w:w="720" w:type="dxa"/>
            <w:shd w:val="clear" w:color="auto" w:fill="D9D9D9" w:themeFill="background1" w:themeFillShade="D9"/>
            <w:vAlign w:val="center"/>
          </w:tcPr>
          <w:p w:rsidR="00276BA6" w:rsidRPr="00834048" w:rsidRDefault="00A811DD" w:rsidP="00A271C3">
            <w:pPr>
              <w:jc w:val="center"/>
              <w:rPr>
                <w:rFonts w:ascii="Times New Roman" w:hAnsi="Times New Roman"/>
                <w:b/>
                <w:szCs w:val="24"/>
              </w:rPr>
            </w:pPr>
            <w:r>
              <w:rPr>
                <w:rFonts w:ascii="Times New Roman" w:hAnsi="Times New Roman"/>
                <w:b/>
                <w:szCs w:val="24"/>
              </w:rPr>
              <w:t>Both</w:t>
            </w:r>
          </w:p>
        </w:tc>
        <w:tc>
          <w:tcPr>
            <w:tcW w:w="720" w:type="dxa"/>
            <w:shd w:val="clear" w:color="auto" w:fill="D9D9D9" w:themeFill="background1" w:themeFillShade="D9"/>
            <w:vAlign w:val="center"/>
          </w:tcPr>
          <w:p w:rsidR="00276BA6" w:rsidRPr="00834048" w:rsidRDefault="00276BA6" w:rsidP="00A271C3">
            <w:pPr>
              <w:jc w:val="center"/>
              <w:rPr>
                <w:rFonts w:ascii="Times New Roman" w:hAnsi="Times New Roman"/>
                <w:b/>
                <w:szCs w:val="24"/>
              </w:rPr>
            </w:pPr>
          </w:p>
        </w:tc>
        <w:tc>
          <w:tcPr>
            <w:tcW w:w="9427" w:type="dxa"/>
            <w:shd w:val="clear" w:color="auto" w:fill="D9D9D9" w:themeFill="background1" w:themeFillShade="D9"/>
          </w:tcPr>
          <w:p w:rsidR="009B7E2C" w:rsidRPr="00834048" w:rsidRDefault="007C04BD" w:rsidP="00A271C3">
            <w:pPr>
              <w:pStyle w:val="Footer"/>
              <w:tabs>
                <w:tab w:val="clear" w:pos="4320"/>
                <w:tab w:val="clear" w:pos="8640"/>
              </w:tabs>
              <w:ind w:left="342" w:hanging="342"/>
              <w:rPr>
                <w:rFonts w:ascii="Times New Roman" w:hAnsi="Times New Roman"/>
                <w:szCs w:val="24"/>
              </w:rPr>
            </w:pPr>
            <w:r w:rsidRPr="00834048">
              <w:rPr>
                <w:rFonts w:ascii="Times New Roman" w:hAnsi="Times New Roman"/>
                <w:szCs w:val="24"/>
              </w:rPr>
              <w:t>1</w:t>
            </w:r>
            <w:r w:rsidR="00A320E9" w:rsidRPr="00834048">
              <w:rPr>
                <w:rFonts w:ascii="Times New Roman" w:hAnsi="Times New Roman"/>
                <w:szCs w:val="24"/>
              </w:rPr>
              <w:t xml:space="preserve">. </w:t>
            </w:r>
            <w:r w:rsidR="00F23C91" w:rsidRPr="00834048">
              <w:rPr>
                <w:rFonts w:ascii="Times New Roman" w:hAnsi="Times New Roman"/>
                <w:szCs w:val="24"/>
              </w:rPr>
              <w:t xml:space="preserve"> </w:t>
            </w:r>
            <w:r w:rsidR="00276BA6" w:rsidRPr="00834048">
              <w:rPr>
                <w:rFonts w:ascii="Times New Roman" w:hAnsi="Times New Roman"/>
                <w:szCs w:val="24"/>
              </w:rPr>
              <w:t>Did the youth provider create follow-up guidelines for staff to ensure follow-up services are provided to all youth in an effective manner?</w:t>
            </w:r>
          </w:p>
          <w:p w:rsidR="001E713F" w:rsidRPr="00834048" w:rsidRDefault="001E713F" w:rsidP="00A271C3">
            <w:pPr>
              <w:pStyle w:val="Footer"/>
              <w:tabs>
                <w:tab w:val="clear" w:pos="4320"/>
                <w:tab w:val="clear" w:pos="8640"/>
              </w:tabs>
              <w:ind w:left="342" w:hanging="342"/>
              <w:rPr>
                <w:rFonts w:ascii="Times New Roman" w:hAnsi="Times New Roman"/>
                <w:szCs w:val="24"/>
              </w:rPr>
            </w:pPr>
          </w:p>
          <w:p w:rsidR="007C04BD" w:rsidRPr="00834048" w:rsidRDefault="007C04BD" w:rsidP="00A271C3">
            <w:pPr>
              <w:pStyle w:val="Footer"/>
              <w:tabs>
                <w:tab w:val="clear" w:pos="4320"/>
                <w:tab w:val="clear" w:pos="8640"/>
              </w:tabs>
              <w:ind w:left="342" w:hanging="342"/>
              <w:rPr>
                <w:rFonts w:ascii="Times New Roman" w:hAnsi="Times New Roman"/>
                <w:szCs w:val="24"/>
              </w:rPr>
            </w:pPr>
          </w:p>
        </w:tc>
      </w:tr>
      <w:tr w:rsidR="00C17489" w:rsidRPr="00834048" w:rsidTr="00A811DD">
        <w:tc>
          <w:tcPr>
            <w:tcW w:w="720" w:type="dxa"/>
            <w:shd w:val="clear" w:color="auto" w:fill="D9D9D9" w:themeFill="background1" w:themeFillShade="D9"/>
            <w:vAlign w:val="center"/>
          </w:tcPr>
          <w:p w:rsidR="00C17489" w:rsidRPr="00834048" w:rsidRDefault="00C17489" w:rsidP="00A271C3">
            <w:pPr>
              <w:jc w:val="center"/>
              <w:rPr>
                <w:rFonts w:ascii="Times New Roman" w:hAnsi="Times New Roman"/>
                <w:b/>
                <w:szCs w:val="24"/>
              </w:rPr>
            </w:pPr>
          </w:p>
        </w:tc>
        <w:tc>
          <w:tcPr>
            <w:tcW w:w="720" w:type="dxa"/>
            <w:shd w:val="clear" w:color="auto" w:fill="D9D9D9" w:themeFill="background1" w:themeFillShade="D9"/>
            <w:vAlign w:val="center"/>
          </w:tcPr>
          <w:p w:rsidR="00C17489" w:rsidRPr="00834048" w:rsidRDefault="00C17489" w:rsidP="00A271C3">
            <w:pPr>
              <w:jc w:val="center"/>
              <w:rPr>
                <w:rFonts w:ascii="Times New Roman" w:hAnsi="Times New Roman"/>
                <w:b/>
                <w:szCs w:val="24"/>
              </w:rPr>
            </w:pPr>
          </w:p>
        </w:tc>
        <w:tc>
          <w:tcPr>
            <w:tcW w:w="9427" w:type="dxa"/>
            <w:shd w:val="clear" w:color="auto" w:fill="D9D9D9" w:themeFill="background1" w:themeFillShade="D9"/>
          </w:tcPr>
          <w:p w:rsidR="00C17489" w:rsidRDefault="00C17489" w:rsidP="00C17489">
            <w:pPr>
              <w:pStyle w:val="Footer"/>
              <w:tabs>
                <w:tab w:val="clear" w:pos="4320"/>
                <w:tab w:val="clear" w:pos="8640"/>
              </w:tabs>
              <w:ind w:left="288" w:hanging="288"/>
              <w:rPr>
                <w:rFonts w:ascii="Times New Roman" w:hAnsi="Times New Roman"/>
                <w:szCs w:val="24"/>
              </w:rPr>
            </w:pPr>
            <w:r w:rsidRPr="00C17489">
              <w:rPr>
                <w:rFonts w:ascii="Times New Roman" w:hAnsi="Times New Roman"/>
                <w:szCs w:val="24"/>
              </w:rPr>
              <w:t>2.</w:t>
            </w:r>
            <w:r>
              <w:rPr>
                <w:rFonts w:ascii="Times New Roman" w:hAnsi="Times New Roman"/>
                <w:szCs w:val="24"/>
              </w:rPr>
              <w:t xml:space="preserve">  If so, does the guidelines include what type of contact attempts should be performed and how they are documented? </w:t>
            </w:r>
          </w:p>
          <w:p w:rsidR="00C17489" w:rsidRPr="00834048" w:rsidRDefault="00C17489" w:rsidP="00C17489">
            <w:pPr>
              <w:pStyle w:val="Footer"/>
              <w:tabs>
                <w:tab w:val="clear" w:pos="4320"/>
                <w:tab w:val="clear" w:pos="8640"/>
              </w:tabs>
              <w:ind w:left="288" w:hanging="288"/>
              <w:rPr>
                <w:rFonts w:ascii="Times New Roman" w:hAnsi="Times New Roman"/>
                <w:szCs w:val="24"/>
              </w:rPr>
            </w:pPr>
          </w:p>
        </w:tc>
      </w:tr>
      <w:tr w:rsidR="001C004F" w:rsidRPr="00834048" w:rsidTr="00A811DD">
        <w:tc>
          <w:tcPr>
            <w:tcW w:w="720" w:type="dxa"/>
            <w:tcBorders>
              <w:bottom w:val="single" w:sz="4" w:space="0" w:color="auto"/>
            </w:tcBorders>
            <w:shd w:val="clear" w:color="auto" w:fill="D9D9D9" w:themeFill="background1" w:themeFillShade="D9"/>
            <w:vAlign w:val="center"/>
          </w:tcPr>
          <w:p w:rsidR="001C004F" w:rsidRPr="00834048" w:rsidRDefault="001C004F" w:rsidP="00A271C3">
            <w:pPr>
              <w:jc w:val="center"/>
              <w:rPr>
                <w:rFonts w:ascii="Times New Roman" w:hAnsi="Times New Roman"/>
                <w:b/>
                <w:szCs w:val="24"/>
              </w:rPr>
            </w:pPr>
          </w:p>
        </w:tc>
        <w:tc>
          <w:tcPr>
            <w:tcW w:w="720" w:type="dxa"/>
            <w:tcBorders>
              <w:bottom w:val="single" w:sz="4" w:space="0" w:color="auto"/>
            </w:tcBorders>
            <w:shd w:val="clear" w:color="auto" w:fill="D9D9D9" w:themeFill="background1" w:themeFillShade="D9"/>
            <w:vAlign w:val="center"/>
          </w:tcPr>
          <w:p w:rsidR="001C004F" w:rsidRPr="00834048" w:rsidRDefault="001C004F" w:rsidP="00A271C3">
            <w:pPr>
              <w:jc w:val="center"/>
              <w:rPr>
                <w:rFonts w:ascii="Times New Roman" w:hAnsi="Times New Roman"/>
                <w:b/>
                <w:szCs w:val="24"/>
              </w:rPr>
            </w:pPr>
          </w:p>
        </w:tc>
        <w:tc>
          <w:tcPr>
            <w:tcW w:w="9427" w:type="dxa"/>
            <w:tcBorders>
              <w:bottom w:val="single" w:sz="4" w:space="0" w:color="auto"/>
            </w:tcBorders>
            <w:shd w:val="clear" w:color="auto" w:fill="D9D9D9" w:themeFill="background1" w:themeFillShade="D9"/>
          </w:tcPr>
          <w:p w:rsidR="001C004F" w:rsidRPr="00834048" w:rsidRDefault="00C666BB" w:rsidP="00C17489">
            <w:pPr>
              <w:pStyle w:val="Footer"/>
              <w:tabs>
                <w:tab w:val="clear" w:pos="4320"/>
                <w:tab w:val="clear" w:pos="8640"/>
              </w:tabs>
              <w:ind w:left="342" w:hanging="342"/>
              <w:rPr>
                <w:rFonts w:ascii="Times New Roman" w:hAnsi="Times New Roman"/>
                <w:szCs w:val="24"/>
              </w:rPr>
            </w:pPr>
            <w:r>
              <w:rPr>
                <w:rFonts w:ascii="Times New Roman" w:hAnsi="Times New Roman"/>
                <w:szCs w:val="24"/>
              </w:rPr>
              <w:t>3</w:t>
            </w:r>
            <w:r w:rsidR="00C17489" w:rsidRPr="00C17489">
              <w:rPr>
                <w:rFonts w:ascii="Times New Roman" w:hAnsi="Times New Roman"/>
                <w:szCs w:val="24"/>
              </w:rPr>
              <w:t>.</w:t>
            </w:r>
            <w:r w:rsidR="00C17489">
              <w:rPr>
                <w:rFonts w:ascii="Times New Roman" w:hAnsi="Times New Roman"/>
                <w:szCs w:val="24"/>
              </w:rPr>
              <w:t xml:space="preserve"> </w:t>
            </w:r>
            <w:r w:rsidR="001C004F" w:rsidRPr="00834048">
              <w:rPr>
                <w:rFonts w:ascii="Times New Roman" w:hAnsi="Times New Roman"/>
                <w:szCs w:val="24"/>
              </w:rPr>
              <w:t>When does the Area determine at which point to exit a participant (soft and or hard exit)?</w:t>
            </w:r>
          </w:p>
          <w:p w:rsidR="001C004F" w:rsidRPr="00834048" w:rsidRDefault="001C004F" w:rsidP="00A271C3">
            <w:pPr>
              <w:pStyle w:val="Footer"/>
              <w:tabs>
                <w:tab w:val="clear" w:pos="4320"/>
                <w:tab w:val="clear" w:pos="8640"/>
              </w:tabs>
              <w:ind w:left="342" w:hanging="342"/>
              <w:rPr>
                <w:rFonts w:ascii="Times New Roman" w:hAnsi="Times New Roman"/>
                <w:szCs w:val="24"/>
              </w:rPr>
            </w:pPr>
          </w:p>
          <w:p w:rsidR="001C004F" w:rsidRPr="00834048" w:rsidRDefault="001C004F" w:rsidP="00A271C3">
            <w:pPr>
              <w:pStyle w:val="Footer"/>
              <w:tabs>
                <w:tab w:val="clear" w:pos="4320"/>
                <w:tab w:val="clear" w:pos="8640"/>
              </w:tabs>
              <w:ind w:left="342" w:hanging="342"/>
              <w:rPr>
                <w:rFonts w:ascii="Times New Roman" w:hAnsi="Times New Roman"/>
                <w:szCs w:val="24"/>
              </w:rPr>
            </w:pPr>
          </w:p>
        </w:tc>
      </w:tr>
    </w:tbl>
    <w:p w:rsidR="00272515" w:rsidRDefault="00272515" w:rsidP="009D43B9">
      <w:pPr>
        <w:rPr>
          <w:rFonts w:ascii="Times New Roman" w:hAnsi="Times New Roman"/>
          <w:b/>
          <w:szCs w:val="24"/>
        </w:rPr>
      </w:pPr>
    </w:p>
    <w:p w:rsidR="00272515" w:rsidRDefault="00272515" w:rsidP="00847A6E">
      <w:pPr>
        <w:ind w:left="720"/>
        <w:jc w:val="center"/>
        <w:rPr>
          <w:rFonts w:ascii="Times New Roman" w:hAnsi="Times New Roman"/>
          <w:b/>
          <w:szCs w:val="24"/>
        </w:rPr>
      </w:pPr>
    </w:p>
    <w:p w:rsidR="00272515" w:rsidRDefault="00272515" w:rsidP="00847A6E">
      <w:pPr>
        <w:ind w:left="720"/>
        <w:jc w:val="center"/>
        <w:rPr>
          <w:rFonts w:ascii="Times New Roman" w:hAnsi="Times New Roman"/>
          <w:b/>
          <w:szCs w:val="24"/>
        </w:rPr>
      </w:pPr>
    </w:p>
    <w:p w:rsidR="003C5A22" w:rsidRPr="00834048" w:rsidRDefault="003C5A22" w:rsidP="00847A6E">
      <w:pPr>
        <w:ind w:left="720"/>
        <w:jc w:val="center"/>
        <w:rPr>
          <w:rFonts w:ascii="Times New Roman" w:hAnsi="Times New Roman"/>
          <w:szCs w:val="24"/>
        </w:rPr>
      </w:pPr>
      <w:r w:rsidRPr="00834048">
        <w:rPr>
          <w:rFonts w:ascii="Times New Roman" w:hAnsi="Times New Roman"/>
          <w:b/>
          <w:szCs w:val="24"/>
        </w:rPr>
        <w:t>PROGRAM WAIVERS</w:t>
      </w:r>
    </w:p>
    <w:p w:rsidR="003C5A22" w:rsidRPr="00834048" w:rsidRDefault="003C5A22" w:rsidP="003C5A22">
      <w:pPr>
        <w:ind w:left="720"/>
        <w:rPr>
          <w:rFonts w:ascii="Times New Roman" w:hAnsi="Times New Roman"/>
          <w:szCs w:val="24"/>
        </w:rPr>
      </w:pPr>
    </w:p>
    <w:p w:rsidR="00664604" w:rsidRPr="00834048" w:rsidRDefault="00664604" w:rsidP="00272515">
      <w:pPr>
        <w:ind w:left="720"/>
        <w:rPr>
          <w:rFonts w:ascii="Times New Roman" w:hAnsi="Times New Roman"/>
          <w:szCs w:val="24"/>
        </w:rPr>
      </w:pPr>
    </w:p>
    <w:p w:rsidR="00E93EE4" w:rsidRPr="00834048" w:rsidRDefault="00E93EE4" w:rsidP="00272515">
      <w:pPr>
        <w:ind w:left="720"/>
        <w:rPr>
          <w:rFonts w:ascii="Times New Roman" w:hAnsi="Times New Roman"/>
          <w:szCs w:val="24"/>
        </w:rPr>
      </w:pPr>
    </w:p>
    <w:p w:rsidR="00A3489B" w:rsidRDefault="00A3489B" w:rsidP="00D44F42">
      <w:pPr>
        <w:rPr>
          <w:rFonts w:ascii="Times New Roman" w:hAnsi="Times New Roman"/>
          <w:b/>
          <w:szCs w:val="24"/>
        </w:rPr>
      </w:pPr>
    </w:p>
    <w:p w:rsidR="00A3489B" w:rsidRDefault="00A3489B" w:rsidP="00D44F42">
      <w:pPr>
        <w:rPr>
          <w:rFonts w:ascii="Times New Roman" w:hAnsi="Times New Roman"/>
          <w:b/>
          <w:szCs w:val="24"/>
        </w:rPr>
      </w:pPr>
    </w:p>
    <w:p w:rsidR="00A3489B" w:rsidRDefault="00A3489B" w:rsidP="00D44F42">
      <w:pPr>
        <w:rPr>
          <w:rFonts w:ascii="Times New Roman" w:hAnsi="Times New Roman"/>
          <w:b/>
          <w:szCs w:val="24"/>
        </w:rPr>
      </w:pPr>
    </w:p>
    <w:p w:rsidR="004B559C" w:rsidRDefault="004B559C" w:rsidP="00D44F42">
      <w:pPr>
        <w:rPr>
          <w:rFonts w:ascii="Times New Roman" w:hAnsi="Times New Roman"/>
          <w:b/>
          <w:szCs w:val="24"/>
        </w:rPr>
      </w:pPr>
    </w:p>
    <w:p w:rsidR="004B559C" w:rsidRDefault="004B559C" w:rsidP="00D44F42">
      <w:pPr>
        <w:rPr>
          <w:rFonts w:ascii="Times New Roman" w:hAnsi="Times New Roman"/>
          <w:b/>
          <w:szCs w:val="24"/>
        </w:rPr>
      </w:pPr>
    </w:p>
    <w:p w:rsidR="004B559C" w:rsidRDefault="004B559C" w:rsidP="00D44F42">
      <w:pPr>
        <w:rPr>
          <w:rFonts w:ascii="Times New Roman" w:hAnsi="Times New Roman"/>
          <w:b/>
          <w:szCs w:val="24"/>
        </w:rPr>
      </w:pPr>
    </w:p>
    <w:p w:rsidR="004B559C" w:rsidRDefault="004B559C" w:rsidP="00D44F42">
      <w:pPr>
        <w:rPr>
          <w:rFonts w:ascii="Times New Roman" w:hAnsi="Times New Roman"/>
          <w:b/>
          <w:szCs w:val="24"/>
        </w:rPr>
      </w:pPr>
    </w:p>
    <w:p w:rsidR="004B559C" w:rsidRDefault="004B559C" w:rsidP="00D44F42">
      <w:pPr>
        <w:rPr>
          <w:rFonts w:ascii="Times New Roman" w:hAnsi="Times New Roman"/>
          <w:b/>
          <w:szCs w:val="24"/>
        </w:rPr>
      </w:pPr>
    </w:p>
    <w:p w:rsidR="004B559C" w:rsidRDefault="004B559C" w:rsidP="00D44F42">
      <w:pPr>
        <w:rPr>
          <w:rFonts w:ascii="Times New Roman" w:hAnsi="Times New Roman"/>
          <w:b/>
          <w:szCs w:val="24"/>
        </w:rPr>
      </w:pPr>
    </w:p>
    <w:p w:rsidR="004B559C" w:rsidRDefault="004B559C" w:rsidP="00D44F42">
      <w:pPr>
        <w:rPr>
          <w:rFonts w:ascii="Times New Roman" w:hAnsi="Times New Roman"/>
          <w:b/>
          <w:szCs w:val="24"/>
        </w:rPr>
      </w:pPr>
    </w:p>
    <w:p w:rsidR="004B559C" w:rsidRDefault="004B559C" w:rsidP="00D44F42">
      <w:pPr>
        <w:rPr>
          <w:rFonts w:ascii="Times New Roman" w:hAnsi="Times New Roman"/>
          <w:b/>
          <w:szCs w:val="24"/>
        </w:rPr>
      </w:pPr>
    </w:p>
    <w:p w:rsidR="004B559C" w:rsidRDefault="004B559C" w:rsidP="00D44F42">
      <w:pPr>
        <w:rPr>
          <w:rFonts w:ascii="Times New Roman" w:hAnsi="Times New Roman"/>
          <w:b/>
          <w:szCs w:val="24"/>
        </w:rPr>
      </w:pPr>
    </w:p>
    <w:p w:rsidR="004B559C" w:rsidRDefault="004B559C" w:rsidP="00D44F42">
      <w:pPr>
        <w:rPr>
          <w:rFonts w:ascii="Times New Roman" w:hAnsi="Times New Roman"/>
          <w:b/>
          <w:szCs w:val="24"/>
        </w:rPr>
      </w:pPr>
    </w:p>
    <w:p w:rsidR="004B559C" w:rsidRDefault="004B559C" w:rsidP="00B31B5E">
      <w:pPr>
        <w:ind w:left="360" w:right="288"/>
        <w:jc w:val="center"/>
        <w:rPr>
          <w:rFonts w:ascii="Times New Roman" w:hAnsi="Times New Roman"/>
          <w:b/>
          <w:szCs w:val="24"/>
        </w:rPr>
      </w:pPr>
    </w:p>
    <w:p w:rsidR="004B559C" w:rsidRDefault="004B559C" w:rsidP="00B31B5E">
      <w:pPr>
        <w:ind w:left="360" w:right="288"/>
        <w:jc w:val="center"/>
        <w:rPr>
          <w:rFonts w:ascii="Times New Roman" w:hAnsi="Times New Roman"/>
          <w:b/>
          <w:szCs w:val="24"/>
        </w:rPr>
      </w:pPr>
    </w:p>
    <w:p w:rsidR="001B14A2" w:rsidRPr="00834048" w:rsidRDefault="00B31B5E" w:rsidP="00B31B5E">
      <w:pPr>
        <w:ind w:left="360" w:right="288"/>
        <w:jc w:val="center"/>
        <w:rPr>
          <w:rFonts w:ascii="Times New Roman" w:hAnsi="Times New Roman"/>
          <w:b/>
          <w:szCs w:val="24"/>
        </w:rPr>
      </w:pPr>
      <w:r w:rsidRPr="00834048">
        <w:rPr>
          <w:rFonts w:ascii="Times New Roman" w:hAnsi="Times New Roman"/>
          <w:b/>
          <w:szCs w:val="24"/>
        </w:rPr>
        <w:t>WI</w:t>
      </w:r>
      <w:r w:rsidR="00C7665E" w:rsidRPr="00834048">
        <w:rPr>
          <w:rFonts w:ascii="Times New Roman" w:hAnsi="Times New Roman"/>
          <w:b/>
          <w:szCs w:val="24"/>
        </w:rPr>
        <w:t>O</w:t>
      </w:r>
      <w:r w:rsidR="001B14A2" w:rsidRPr="00834048">
        <w:rPr>
          <w:rFonts w:ascii="Times New Roman" w:hAnsi="Times New Roman"/>
          <w:b/>
          <w:szCs w:val="24"/>
        </w:rPr>
        <w:t xml:space="preserve">A MONITORING </w:t>
      </w:r>
      <w:r w:rsidR="00E633DB" w:rsidRPr="00834048">
        <w:rPr>
          <w:rFonts w:ascii="Times New Roman" w:hAnsi="Times New Roman"/>
          <w:b/>
          <w:szCs w:val="24"/>
        </w:rPr>
        <w:t>POST REVIEW DISCUSSION</w:t>
      </w:r>
    </w:p>
    <w:p w:rsidR="004C6902" w:rsidRDefault="004C6902" w:rsidP="00ED36A7">
      <w:pPr>
        <w:ind w:left="720" w:right="288" w:firstLine="720"/>
        <w:rPr>
          <w:rFonts w:ascii="Times New Roman" w:hAnsi="Times New Roman"/>
          <w:szCs w:val="24"/>
        </w:rPr>
      </w:pPr>
    </w:p>
    <w:p w:rsidR="004B559C" w:rsidRPr="00834048" w:rsidRDefault="004B559C" w:rsidP="00ED36A7">
      <w:pPr>
        <w:ind w:left="720" w:right="288" w:firstLine="720"/>
        <w:rPr>
          <w:rFonts w:ascii="Times New Roman" w:hAnsi="Times New Roman"/>
          <w:szCs w:val="24"/>
        </w:rPr>
      </w:pPr>
    </w:p>
    <w:tbl>
      <w:tblPr>
        <w:tblW w:w="1017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4770"/>
      </w:tblGrid>
      <w:tr w:rsidR="00C23775" w:rsidRPr="00834048" w:rsidTr="00A271C3">
        <w:tc>
          <w:tcPr>
            <w:tcW w:w="5400" w:type="dxa"/>
            <w:shd w:val="clear" w:color="auto" w:fill="auto"/>
          </w:tcPr>
          <w:p w:rsidR="00C23775" w:rsidRPr="00834048" w:rsidRDefault="00C23775" w:rsidP="00A271C3">
            <w:pPr>
              <w:ind w:right="288"/>
              <w:rPr>
                <w:rFonts w:ascii="Times New Roman" w:hAnsi="Times New Roman"/>
                <w:szCs w:val="24"/>
              </w:rPr>
            </w:pPr>
            <w:r w:rsidRPr="00834048">
              <w:rPr>
                <w:rFonts w:ascii="Times New Roman" w:hAnsi="Times New Roman"/>
                <w:szCs w:val="24"/>
              </w:rPr>
              <w:t>Entity:</w:t>
            </w:r>
          </w:p>
          <w:p w:rsidR="00C23775" w:rsidRPr="00834048" w:rsidRDefault="00C23775" w:rsidP="00A271C3">
            <w:pPr>
              <w:ind w:left="720"/>
              <w:rPr>
                <w:rFonts w:ascii="Times New Roman" w:hAnsi="Times New Roman"/>
                <w:szCs w:val="24"/>
              </w:rPr>
            </w:pPr>
          </w:p>
        </w:tc>
        <w:tc>
          <w:tcPr>
            <w:tcW w:w="4770" w:type="dxa"/>
            <w:shd w:val="clear" w:color="auto" w:fill="auto"/>
          </w:tcPr>
          <w:p w:rsidR="00C23775" w:rsidRPr="00834048" w:rsidRDefault="00C23775" w:rsidP="00A271C3">
            <w:pPr>
              <w:ind w:right="288"/>
              <w:rPr>
                <w:rFonts w:ascii="Times New Roman" w:hAnsi="Times New Roman"/>
                <w:szCs w:val="24"/>
              </w:rPr>
            </w:pPr>
            <w:r w:rsidRPr="00834048">
              <w:rPr>
                <w:rFonts w:ascii="Times New Roman" w:hAnsi="Times New Roman"/>
                <w:szCs w:val="24"/>
              </w:rPr>
              <w:t>Date:</w:t>
            </w:r>
          </w:p>
        </w:tc>
      </w:tr>
      <w:tr w:rsidR="00C23775" w:rsidRPr="00834048" w:rsidTr="00A271C3">
        <w:tc>
          <w:tcPr>
            <w:tcW w:w="5400" w:type="dxa"/>
            <w:shd w:val="clear" w:color="auto" w:fill="auto"/>
          </w:tcPr>
          <w:p w:rsidR="00C23775" w:rsidRPr="00834048" w:rsidRDefault="00C23775" w:rsidP="00A271C3">
            <w:pPr>
              <w:ind w:right="288"/>
              <w:rPr>
                <w:rFonts w:ascii="Times New Roman" w:hAnsi="Times New Roman"/>
                <w:szCs w:val="24"/>
              </w:rPr>
            </w:pPr>
            <w:r w:rsidRPr="00834048">
              <w:rPr>
                <w:rFonts w:ascii="Times New Roman" w:hAnsi="Times New Roman"/>
                <w:szCs w:val="24"/>
              </w:rPr>
              <w:t>Location:</w:t>
            </w:r>
          </w:p>
          <w:p w:rsidR="00C23775" w:rsidRPr="00834048" w:rsidRDefault="00C23775" w:rsidP="00A271C3">
            <w:pPr>
              <w:ind w:left="720"/>
              <w:rPr>
                <w:rFonts w:ascii="Times New Roman" w:hAnsi="Times New Roman"/>
                <w:szCs w:val="24"/>
              </w:rPr>
            </w:pPr>
          </w:p>
        </w:tc>
        <w:tc>
          <w:tcPr>
            <w:tcW w:w="4770" w:type="dxa"/>
            <w:shd w:val="clear" w:color="auto" w:fill="auto"/>
          </w:tcPr>
          <w:p w:rsidR="00C23775" w:rsidRPr="00834048" w:rsidRDefault="00C23775" w:rsidP="00A271C3">
            <w:pPr>
              <w:ind w:right="288"/>
              <w:rPr>
                <w:rFonts w:ascii="Times New Roman" w:hAnsi="Times New Roman"/>
                <w:szCs w:val="24"/>
              </w:rPr>
            </w:pPr>
            <w:r w:rsidRPr="00834048">
              <w:rPr>
                <w:rFonts w:ascii="Times New Roman" w:hAnsi="Times New Roman"/>
                <w:szCs w:val="24"/>
              </w:rPr>
              <w:t>Time:</w:t>
            </w:r>
          </w:p>
        </w:tc>
      </w:tr>
    </w:tbl>
    <w:p w:rsidR="00C23775" w:rsidRPr="00834048" w:rsidRDefault="00C23775" w:rsidP="00ED36A7">
      <w:pPr>
        <w:ind w:left="720"/>
        <w:rPr>
          <w:rFonts w:ascii="Times New Roman" w:hAnsi="Times New Roman"/>
          <w:szCs w:val="24"/>
        </w:rPr>
      </w:pPr>
    </w:p>
    <w:p w:rsidR="001F2643" w:rsidRPr="00834048" w:rsidRDefault="001F2643" w:rsidP="00ED36A7">
      <w:pPr>
        <w:tabs>
          <w:tab w:val="left" w:pos="0"/>
          <w:tab w:val="left" w:pos="1440"/>
          <w:tab w:val="left" w:pos="2160"/>
        </w:tabs>
        <w:spacing w:line="480" w:lineRule="atLeast"/>
        <w:ind w:left="720" w:right="288"/>
        <w:rPr>
          <w:rFonts w:ascii="Times New Roman" w:hAnsi="Times New Roman"/>
          <w:szCs w:val="24"/>
          <w:u w:val="single"/>
        </w:rPr>
      </w:pPr>
      <w:r w:rsidRPr="00834048">
        <w:rPr>
          <w:rFonts w:ascii="Times New Roman" w:hAnsi="Times New Roman"/>
          <w:szCs w:val="24"/>
        </w:rPr>
        <w:t>Address:</w:t>
      </w:r>
      <w:r w:rsidR="002872CC" w:rsidRPr="00834048">
        <w:rPr>
          <w:rFonts w:ascii="Times New Roman" w:hAnsi="Times New Roman"/>
          <w:szCs w:val="24"/>
        </w:rPr>
        <w:t xml:space="preserve"> </w:t>
      </w:r>
      <w:r w:rsidRPr="00834048">
        <w:rPr>
          <w:rFonts w:ascii="Times New Roman" w:hAnsi="Times New Roman"/>
          <w:szCs w:val="24"/>
          <w:u w:val="single"/>
        </w:rPr>
        <w:tab/>
      </w:r>
      <w:r w:rsidR="002872CC"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Pr="00834048">
        <w:rPr>
          <w:rFonts w:ascii="Times New Roman" w:hAnsi="Times New Roman"/>
          <w:szCs w:val="24"/>
          <w:u w:val="single"/>
        </w:rPr>
        <w:tab/>
      </w:r>
      <w:r w:rsidR="00B31B5E" w:rsidRPr="00834048">
        <w:rPr>
          <w:rFonts w:ascii="Times New Roman" w:hAnsi="Times New Roman"/>
          <w:szCs w:val="24"/>
          <w:u w:val="single"/>
        </w:rPr>
        <w:tab/>
      </w:r>
      <w:r w:rsidR="00B31B5E" w:rsidRPr="00834048">
        <w:rPr>
          <w:rFonts w:ascii="Times New Roman" w:hAnsi="Times New Roman"/>
          <w:szCs w:val="24"/>
          <w:u w:val="single"/>
        </w:rPr>
        <w:tab/>
      </w:r>
      <w:r w:rsidR="00B31B5E" w:rsidRPr="00834048">
        <w:rPr>
          <w:rFonts w:ascii="Times New Roman" w:hAnsi="Times New Roman"/>
          <w:szCs w:val="24"/>
          <w:u w:val="single"/>
        </w:rPr>
        <w:tab/>
      </w:r>
    </w:p>
    <w:p w:rsidR="001F2643" w:rsidRPr="00834048" w:rsidRDefault="001F2643" w:rsidP="00ED36A7">
      <w:pPr>
        <w:tabs>
          <w:tab w:val="left" w:pos="0"/>
        </w:tabs>
        <w:spacing w:line="480" w:lineRule="atLeast"/>
        <w:ind w:left="720" w:right="288"/>
        <w:rPr>
          <w:rFonts w:ascii="Times New Roman" w:hAnsi="Times New Roman"/>
          <w:szCs w:val="24"/>
        </w:rPr>
      </w:pPr>
    </w:p>
    <w:p w:rsidR="001F2643" w:rsidRPr="00834048" w:rsidRDefault="001F2643" w:rsidP="00ED36A7">
      <w:pPr>
        <w:tabs>
          <w:tab w:val="left" w:pos="0"/>
          <w:tab w:val="left" w:pos="1440"/>
          <w:tab w:val="left" w:pos="2160"/>
          <w:tab w:val="left" w:pos="3600"/>
        </w:tabs>
        <w:spacing w:line="480" w:lineRule="atLeast"/>
        <w:ind w:left="720" w:right="288"/>
        <w:rPr>
          <w:rFonts w:ascii="Times New Roman" w:hAnsi="Times New Roman"/>
          <w:szCs w:val="24"/>
          <w:u w:val="single"/>
        </w:rPr>
      </w:pPr>
      <w:r w:rsidRPr="00834048">
        <w:rPr>
          <w:rFonts w:ascii="Times New Roman" w:hAnsi="Times New Roman"/>
          <w:szCs w:val="24"/>
        </w:rPr>
        <w:t>State Staff Present:</w:t>
      </w:r>
      <w:r w:rsidR="002872CC" w:rsidRPr="00834048">
        <w:rPr>
          <w:rFonts w:ascii="Times New Roman" w:hAnsi="Times New Roman"/>
          <w:szCs w:val="24"/>
        </w:rPr>
        <w:t xml:space="preserve"> </w:t>
      </w:r>
      <w:r w:rsidRPr="00834048">
        <w:rPr>
          <w:rFonts w:ascii="Times New Roman" w:hAnsi="Times New Roman"/>
          <w:szCs w:val="24"/>
          <w:u w:val="single"/>
        </w:rPr>
        <w:tab/>
      </w:r>
      <w:r w:rsidR="002872CC"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00B31B5E" w:rsidRPr="00834048">
        <w:rPr>
          <w:rFonts w:ascii="Times New Roman" w:hAnsi="Times New Roman"/>
          <w:szCs w:val="24"/>
          <w:u w:val="single"/>
        </w:rPr>
        <w:tab/>
      </w:r>
      <w:r w:rsidR="00B31B5E" w:rsidRPr="00834048">
        <w:rPr>
          <w:rFonts w:ascii="Times New Roman" w:hAnsi="Times New Roman"/>
          <w:szCs w:val="24"/>
          <w:u w:val="single"/>
        </w:rPr>
        <w:tab/>
      </w:r>
    </w:p>
    <w:p w:rsidR="001F2643" w:rsidRPr="00834048" w:rsidRDefault="001F2643" w:rsidP="00ED36A7">
      <w:pPr>
        <w:tabs>
          <w:tab w:val="left" w:pos="0"/>
          <w:tab w:val="left" w:pos="1440"/>
          <w:tab w:val="left" w:pos="2160"/>
          <w:tab w:val="left" w:pos="3600"/>
        </w:tabs>
        <w:spacing w:line="480" w:lineRule="atLeast"/>
        <w:ind w:left="720"/>
        <w:rPr>
          <w:rFonts w:ascii="Times New Roman" w:hAnsi="Times New Roman"/>
          <w:szCs w:val="24"/>
          <w:u w:val="single"/>
        </w:rPr>
      </w:pPr>
    </w:p>
    <w:p w:rsidR="001F2643" w:rsidRPr="00834048" w:rsidRDefault="001F2643" w:rsidP="00ED36A7">
      <w:pPr>
        <w:tabs>
          <w:tab w:val="left" w:pos="0"/>
          <w:tab w:val="left" w:pos="1440"/>
          <w:tab w:val="left" w:pos="2160"/>
        </w:tabs>
        <w:spacing w:line="480" w:lineRule="atLeast"/>
        <w:ind w:left="720" w:right="288"/>
        <w:rPr>
          <w:rFonts w:ascii="Times New Roman" w:hAnsi="Times New Roman"/>
          <w:szCs w:val="24"/>
          <w:u w:val="single"/>
        </w:rPr>
      </w:pPr>
      <w:r w:rsidRPr="00834048">
        <w:rPr>
          <w:rFonts w:ascii="Times New Roman" w:hAnsi="Times New Roman"/>
          <w:szCs w:val="24"/>
        </w:rPr>
        <w:t>Local Area Staff Present:</w:t>
      </w:r>
      <w:r w:rsidR="002872CC" w:rsidRPr="00834048">
        <w:rPr>
          <w:rFonts w:ascii="Times New Roman" w:hAnsi="Times New Roman"/>
          <w:szCs w:val="24"/>
        </w:rPr>
        <w:t xml:space="preserve"> </w:t>
      </w:r>
      <w:r w:rsidRPr="00834048">
        <w:rPr>
          <w:rFonts w:ascii="Times New Roman" w:hAnsi="Times New Roman"/>
          <w:szCs w:val="24"/>
          <w:u w:val="single"/>
        </w:rPr>
        <w:tab/>
      </w:r>
      <w:r w:rsidR="002872CC"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00B31B5E" w:rsidRPr="00834048">
        <w:rPr>
          <w:rFonts w:ascii="Times New Roman" w:hAnsi="Times New Roman"/>
          <w:szCs w:val="24"/>
          <w:u w:val="single"/>
        </w:rPr>
        <w:tab/>
      </w:r>
      <w:r w:rsidR="00B31B5E" w:rsidRPr="00834048">
        <w:rPr>
          <w:rFonts w:ascii="Times New Roman" w:hAnsi="Times New Roman"/>
          <w:szCs w:val="24"/>
          <w:u w:val="single"/>
        </w:rPr>
        <w:tab/>
      </w:r>
      <w:r w:rsidR="00B31B5E" w:rsidRPr="00834048">
        <w:rPr>
          <w:rFonts w:ascii="Times New Roman" w:hAnsi="Times New Roman"/>
          <w:szCs w:val="24"/>
          <w:u w:val="single"/>
        </w:rPr>
        <w:tab/>
      </w:r>
    </w:p>
    <w:p w:rsidR="001F2643" w:rsidRPr="00834048" w:rsidRDefault="001F2643" w:rsidP="00ED36A7">
      <w:pPr>
        <w:tabs>
          <w:tab w:val="left" w:pos="0"/>
          <w:tab w:val="left" w:pos="1440"/>
          <w:tab w:val="left" w:pos="2160"/>
        </w:tabs>
        <w:spacing w:line="480" w:lineRule="atLeast"/>
        <w:ind w:left="720"/>
        <w:rPr>
          <w:rFonts w:ascii="Times New Roman" w:hAnsi="Times New Roman"/>
          <w:szCs w:val="24"/>
          <w:u w:val="single"/>
        </w:rPr>
      </w:pPr>
    </w:p>
    <w:p w:rsidR="002A338E" w:rsidRPr="00834048" w:rsidRDefault="001F2643" w:rsidP="002A338E">
      <w:pPr>
        <w:tabs>
          <w:tab w:val="left" w:pos="0"/>
          <w:tab w:val="left" w:pos="1440"/>
          <w:tab w:val="left" w:pos="2160"/>
          <w:tab w:val="left" w:pos="3600"/>
          <w:tab w:val="left" w:pos="4320"/>
        </w:tabs>
        <w:spacing w:line="480" w:lineRule="atLeast"/>
        <w:ind w:left="720" w:right="288"/>
        <w:rPr>
          <w:rFonts w:ascii="Times New Roman" w:hAnsi="Times New Roman"/>
          <w:szCs w:val="24"/>
          <w:u w:val="single"/>
        </w:rPr>
      </w:pPr>
      <w:r w:rsidRPr="00834048">
        <w:rPr>
          <w:rFonts w:ascii="Times New Roman" w:hAnsi="Times New Roman"/>
          <w:szCs w:val="24"/>
        </w:rPr>
        <w:t>State Review Comments:</w:t>
      </w:r>
      <w:r w:rsidR="002872CC" w:rsidRPr="00834048">
        <w:rPr>
          <w:rFonts w:ascii="Times New Roman" w:hAnsi="Times New Roman"/>
          <w:szCs w:val="24"/>
        </w:rPr>
        <w:t xml:space="preserve"> </w:t>
      </w:r>
      <w:r w:rsidRPr="00834048">
        <w:rPr>
          <w:rFonts w:ascii="Times New Roman" w:hAnsi="Times New Roman"/>
          <w:szCs w:val="24"/>
          <w:u w:val="single"/>
        </w:rPr>
        <w:tab/>
      </w:r>
      <w:r w:rsidR="002872CC"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002A338E"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00B31B5E" w:rsidRPr="00834048">
        <w:rPr>
          <w:rFonts w:ascii="Times New Roman" w:hAnsi="Times New Roman"/>
          <w:szCs w:val="24"/>
          <w:u w:val="single"/>
        </w:rPr>
        <w:tab/>
      </w:r>
      <w:r w:rsidR="00B31B5E" w:rsidRPr="00834048">
        <w:rPr>
          <w:rFonts w:ascii="Times New Roman" w:hAnsi="Times New Roman"/>
          <w:szCs w:val="24"/>
          <w:u w:val="single"/>
        </w:rPr>
        <w:tab/>
      </w:r>
      <w:r w:rsidR="00B31B5E" w:rsidRPr="00834048">
        <w:rPr>
          <w:rFonts w:ascii="Times New Roman" w:hAnsi="Times New Roman"/>
          <w:szCs w:val="24"/>
          <w:u w:val="single"/>
        </w:rPr>
        <w:tab/>
      </w:r>
    </w:p>
    <w:p w:rsidR="002A338E" w:rsidRPr="00834048" w:rsidRDefault="002A338E" w:rsidP="002A338E">
      <w:pPr>
        <w:tabs>
          <w:tab w:val="left" w:pos="0"/>
          <w:tab w:val="left" w:pos="1440"/>
          <w:tab w:val="left" w:pos="2160"/>
          <w:tab w:val="left" w:pos="3600"/>
          <w:tab w:val="left" w:pos="4320"/>
        </w:tabs>
        <w:spacing w:line="480" w:lineRule="atLeast"/>
        <w:ind w:left="720" w:right="288"/>
        <w:rPr>
          <w:rFonts w:ascii="Times New Roman" w:hAnsi="Times New Roman"/>
          <w:szCs w:val="24"/>
          <w:u w:val="single"/>
        </w:rPr>
      </w:pPr>
    </w:p>
    <w:p w:rsidR="001F2643" w:rsidRPr="00834048" w:rsidRDefault="002A338E" w:rsidP="002A338E">
      <w:pPr>
        <w:tabs>
          <w:tab w:val="left" w:pos="0"/>
          <w:tab w:val="left" w:pos="1440"/>
          <w:tab w:val="left" w:pos="2160"/>
          <w:tab w:val="left" w:pos="3600"/>
          <w:tab w:val="left" w:pos="4320"/>
        </w:tabs>
        <w:spacing w:line="480" w:lineRule="atLeast"/>
        <w:ind w:left="720" w:right="288"/>
        <w:rPr>
          <w:rFonts w:ascii="Times New Roman" w:hAnsi="Times New Roman"/>
          <w:szCs w:val="24"/>
          <w:u w:val="single"/>
        </w:rPr>
      </w:pPr>
      <w:r w:rsidRPr="00834048">
        <w:rPr>
          <w:rFonts w:ascii="Times New Roman" w:hAnsi="Times New Roman"/>
          <w:szCs w:val="24"/>
        </w:rPr>
        <w:t>Co</w:t>
      </w:r>
      <w:r w:rsidR="001F2643" w:rsidRPr="00834048">
        <w:rPr>
          <w:rFonts w:ascii="Times New Roman" w:hAnsi="Times New Roman"/>
          <w:szCs w:val="24"/>
        </w:rPr>
        <w:t>mments from Local Area:</w:t>
      </w:r>
      <w:r w:rsidR="006A5323" w:rsidRPr="00834048">
        <w:rPr>
          <w:rFonts w:ascii="Times New Roman" w:hAnsi="Times New Roman"/>
          <w:szCs w:val="24"/>
        </w:rPr>
        <w:t xml:space="preserve"> </w:t>
      </w:r>
      <w:r w:rsidR="001F2643" w:rsidRPr="00834048">
        <w:rPr>
          <w:rFonts w:ascii="Times New Roman" w:hAnsi="Times New Roman"/>
          <w:szCs w:val="24"/>
          <w:u w:val="single"/>
        </w:rPr>
        <w:tab/>
      </w:r>
      <w:r w:rsidR="001F2643" w:rsidRPr="00834048">
        <w:rPr>
          <w:rFonts w:ascii="Times New Roman" w:hAnsi="Times New Roman"/>
          <w:szCs w:val="24"/>
          <w:u w:val="single"/>
        </w:rPr>
        <w:tab/>
      </w:r>
      <w:r w:rsidR="001F2643" w:rsidRPr="00834048">
        <w:rPr>
          <w:rFonts w:ascii="Times New Roman" w:hAnsi="Times New Roman"/>
          <w:szCs w:val="24"/>
          <w:u w:val="single"/>
        </w:rPr>
        <w:tab/>
      </w:r>
      <w:r w:rsidR="001F2643" w:rsidRPr="00834048">
        <w:rPr>
          <w:rFonts w:ascii="Times New Roman" w:hAnsi="Times New Roman"/>
          <w:szCs w:val="24"/>
          <w:u w:val="single"/>
        </w:rPr>
        <w:tab/>
      </w:r>
      <w:r w:rsidR="001F2643"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823A05">
        <w:rPr>
          <w:rFonts w:ascii="Times New Roman" w:hAnsi="Times New Roman"/>
          <w:szCs w:val="24"/>
          <w:u w:val="single"/>
        </w:rPr>
        <w:t xml:space="preserve">                                   </w:t>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r w:rsidR="00DF275F" w:rsidRPr="00834048">
        <w:rPr>
          <w:rFonts w:ascii="Times New Roman" w:hAnsi="Times New Roman"/>
          <w:szCs w:val="24"/>
          <w:u w:val="single"/>
        </w:rPr>
        <w:tab/>
      </w:r>
    </w:p>
    <w:p w:rsidR="001F2643" w:rsidRPr="00834048" w:rsidRDefault="001F2643" w:rsidP="00ED36A7">
      <w:pPr>
        <w:tabs>
          <w:tab w:val="left" w:pos="0"/>
          <w:tab w:val="left" w:pos="1440"/>
          <w:tab w:val="left" w:pos="2160"/>
        </w:tabs>
        <w:spacing w:line="480" w:lineRule="atLeast"/>
        <w:ind w:left="720" w:right="288"/>
        <w:rPr>
          <w:rFonts w:ascii="Times New Roman" w:hAnsi="Times New Roman"/>
          <w:szCs w:val="24"/>
          <w:u w:val="single"/>
        </w:rPr>
      </w:pPr>
    </w:p>
    <w:p w:rsidR="001F2643" w:rsidRPr="00834048" w:rsidRDefault="001F2643" w:rsidP="00ED36A7">
      <w:pPr>
        <w:tabs>
          <w:tab w:val="left" w:pos="0"/>
          <w:tab w:val="left" w:pos="1440"/>
          <w:tab w:val="left" w:pos="2160"/>
        </w:tabs>
        <w:spacing w:line="480" w:lineRule="atLeast"/>
        <w:ind w:left="720"/>
        <w:rPr>
          <w:rFonts w:ascii="Times New Roman" w:hAnsi="Times New Roman"/>
          <w:szCs w:val="24"/>
          <w:u w:val="single"/>
        </w:rPr>
      </w:pPr>
    </w:p>
    <w:p w:rsidR="001F2643" w:rsidRPr="00834048" w:rsidRDefault="001F2643" w:rsidP="00ED36A7">
      <w:pPr>
        <w:tabs>
          <w:tab w:val="left" w:pos="0"/>
        </w:tabs>
        <w:ind w:left="720" w:right="288"/>
        <w:rPr>
          <w:rFonts w:ascii="Times New Roman" w:hAnsi="Times New Roman"/>
          <w:szCs w:val="24"/>
        </w:rPr>
      </w:pPr>
      <w:r w:rsidRPr="00834048">
        <w:rPr>
          <w:rFonts w:ascii="Times New Roman" w:hAnsi="Times New Roman"/>
          <w:szCs w:val="24"/>
        </w:rPr>
        <w:t>____________________________</w:t>
      </w:r>
      <w:r w:rsidRPr="00834048">
        <w:rPr>
          <w:rFonts w:ascii="Times New Roman" w:hAnsi="Times New Roman"/>
          <w:szCs w:val="24"/>
        </w:rPr>
        <w:tab/>
      </w:r>
      <w:r w:rsidR="00E214C2" w:rsidRPr="00834048">
        <w:rPr>
          <w:rFonts w:ascii="Times New Roman" w:hAnsi="Times New Roman"/>
          <w:szCs w:val="24"/>
        </w:rPr>
        <w:tab/>
      </w:r>
      <w:r w:rsidRPr="00834048">
        <w:rPr>
          <w:rFonts w:ascii="Times New Roman" w:hAnsi="Times New Roman"/>
          <w:szCs w:val="24"/>
        </w:rPr>
        <w:t>_</w:t>
      </w:r>
      <w:r w:rsidR="002A338E" w:rsidRPr="00834048">
        <w:rPr>
          <w:rFonts w:ascii="Times New Roman" w:hAnsi="Times New Roman"/>
          <w:szCs w:val="24"/>
        </w:rPr>
        <w:t>____</w:t>
      </w:r>
      <w:r w:rsidRPr="00834048">
        <w:rPr>
          <w:rFonts w:ascii="Times New Roman" w:hAnsi="Times New Roman"/>
          <w:szCs w:val="24"/>
        </w:rPr>
        <w:t>____</w:t>
      </w:r>
      <w:r w:rsidR="00E214C2" w:rsidRPr="00834048">
        <w:rPr>
          <w:rFonts w:ascii="Times New Roman" w:hAnsi="Times New Roman"/>
          <w:szCs w:val="24"/>
        </w:rPr>
        <w:t>_______</w:t>
      </w:r>
      <w:r w:rsidRPr="00834048">
        <w:rPr>
          <w:rFonts w:ascii="Times New Roman" w:hAnsi="Times New Roman"/>
          <w:szCs w:val="24"/>
        </w:rPr>
        <w:t>__________________</w:t>
      </w:r>
      <w:r w:rsidR="003A6121" w:rsidRPr="00834048">
        <w:rPr>
          <w:rFonts w:ascii="Times New Roman" w:hAnsi="Times New Roman"/>
          <w:szCs w:val="24"/>
        </w:rPr>
        <w:t>___</w:t>
      </w:r>
      <w:r w:rsidR="00DF275F" w:rsidRPr="00834048">
        <w:rPr>
          <w:rFonts w:ascii="Times New Roman" w:hAnsi="Times New Roman"/>
          <w:szCs w:val="24"/>
        </w:rPr>
        <w:t>_</w:t>
      </w:r>
    </w:p>
    <w:p w:rsidR="001F2643" w:rsidRPr="00834048" w:rsidRDefault="001F2643" w:rsidP="00ED36A7">
      <w:pPr>
        <w:ind w:left="720"/>
        <w:rPr>
          <w:rFonts w:ascii="Times New Roman" w:hAnsi="Times New Roman"/>
          <w:szCs w:val="24"/>
        </w:rPr>
      </w:pPr>
      <w:r w:rsidRPr="00834048">
        <w:rPr>
          <w:rFonts w:ascii="Times New Roman" w:hAnsi="Times New Roman"/>
          <w:szCs w:val="24"/>
        </w:rPr>
        <w:t xml:space="preserve">Signature of Monitor </w:t>
      </w:r>
      <w:r w:rsidR="00401C08" w:rsidRPr="00834048">
        <w:rPr>
          <w:rFonts w:ascii="Times New Roman" w:hAnsi="Times New Roman"/>
          <w:szCs w:val="24"/>
        </w:rPr>
        <w:t>and</w:t>
      </w:r>
      <w:r w:rsidRPr="00834048">
        <w:rPr>
          <w:rFonts w:ascii="Times New Roman" w:hAnsi="Times New Roman"/>
          <w:szCs w:val="24"/>
        </w:rPr>
        <w:t xml:space="preserve"> Date</w:t>
      </w:r>
      <w:r w:rsidRPr="00834048">
        <w:rPr>
          <w:rFonts w:ascii="Times New Roman" w:hAnsi="Times New Roman"/>
          <w:szCs w:val="24"/>
        </w:rPr>
        <w:tab/>
      </w:r>
      <w:r w:rsidR="008848CE">
        <w:rPr>
          <w:rFonts w:ascii="Times New Roman" w:hAnsi="Times New Roman"/>
          <w:szCs w:val="24"/>
        </w:rPr>
        <w:t xml:space="preserve">            </w:t>
      </w:r>
      <w:r w:rsidR="00401C08" w:rsidRPr="00834048">
        <w:rPr>
          <w:rFonts w:ascii="Times New Roman" w:hAnsi="Times New Roman"/>
          <w:szCs w:val="24"/>
        </w:rPr>
        <w:t>S</w:t>
      </w:r>
      <w:r w:rsidRPr="00834048">
        <w:rPr>
          <w:rFonts w:ascii="Times New Roman" w:hAnsi="Times New Roman"/>
          <w:szCs w:val="24"/>
        </w:rPr>
        <w:t xml:space="preserve">ignature of Authorized Representative </w:t>
      </w:r>
      <w:r w:rsidR="00401C08" w:rsidRPr="00834048">
        <w:rPr>
          <w:rFonts w:ascii="Times New Roman" w:hAnsi="Times New Roman"/>
          <w:szCs w:val="24"/>
        </w:rPr>
        <w:t>and</w:t>
      </w:r>
      <w:r w:rsidRPr="00834048">
        <w:rPr>
          <w:rFonts w:ascii="Times New Roman" w:hAnsi="Times New Roman"/>
          <w:szCs w:val="24"/>
        </w:rPr>
        <w:t xml:space="preserve"> Date</w:t>
      </w:r>
    </w:p>
    <w:p w:rsidR="007464C3" w:rsidRPr="00834048" w:rsidRDefault="007464C3" w:rsidP="00ED36A7">
      <w:pPr>
        <w:ind w:left="720"/>
        <w:rPr>
          <w:rFonts w:ascii="Times New Roman" w:hAnsi="Times New Roman"/>
          <w:szCs w:val="24"/>
        </w:rPr>
      </w:pPr>
    </w:p>
    <w:p w:rsidR="007464C3" w:rsidRPr="00834048" w:rsidRDefault="007464C3" w:rsidP="00ED36A7">
      <w:pPr>
        <w:ind w:left="720"/>
        <w:rPr>
          <w:rFonts w:ascii="Times New Roman" w:hAnsi="Times New Roman"/>
          <w:szCs w:val="24"/>
        </w:rPr>
      </w:pPr>
    </w:p>
    <w:p w:rsidR="007464C3" w:rsidRPr="00834048" w:rsidRDefault="007464C3" w:rsidP="00ED36A7">
      <w:pPr>
        <w:ind w:left="720"/>
        <w:rPr>
          <w:rFonts w:ascii="Times New Roman" w:hAnsi="Times New Roman"/>
          <w:szCs w:val="24"/>
        </w:rPr>
      </w:pPr>
    </w:p>
    <w:p w:rsidR="007464C3" w:rsidRPr="00834048" w:rsidRDefault="007464C3" w:rsidP="00ED36A7">
      <w:pPr>
        <w:ind w:left="720"/>
        <w:rPr>
          <w:rFonts w:ascii="Times New Roman" w:hAnsi="Times New Roman"/>
          <w:szCs w:val="24"/>
        </w:rPr>
      </w:pPr>
    </w:p>
    <w:sectPr w:rsidR="007464C3" w:rsidRPr="00834048" w:rsidSect="00586C09">
      <w:headerReference w:type="default" r:id="rId8"/>
      <w:footerReference w:type="even" r:id="rId9"/>
      <w:footerReference w:type="default" r:id="rId10"/>
      <w:pgSz w:w="12240" w:h="15840" w:code="1"/>
      <w:pgMar w:top="720" w:right="360" w:bottom="302" w:left="360"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8BE" w:rsidRDefault="000738BE">
      <w:r>
        <w:separator/>
      </w:r>
    </w:p>
  </w:endnote>
  <w:endnote w:type="continuationSeparator" w:id="0">
    <w:p w:rsidR="000738BE" w:rsidRDefault="0007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09" w:rsidRDefault="00586C09" w:rsidP="00E65F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6C09" w:rsidRDefault="00586C09" w:rsidP="00930C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09" w:rsidRPr="00A77EF8" w:rsidRDefault="00586C09" w:rsidP="00A77EF8">
    <w:pPr>
      <w:pStyle w:val="Footer"/>
      <w:ind w:right="360"/>
      <w:jc w:val="center"/>
      <w:rPr>
        <w:b/>
      </w:rPr>
    </w:pPr>
    <w:r w:rsidRPr="00A77EF8">
      <w:rPr>
        <w:rStyle w:val="PageNumber"/>
        <w:b/>
      </w:rPr>
      <w:fldChar w:fldCharType="begin"/>
    </w:r>
    <w:r w:rsidRPr="00A77EF8">
      <w:rPr>
        <w:rStyle w:val="PageNumber"/>
        <w:b/>
      </w:rPr>
      <w:instrText xml:space="preserve"> PAGE </w:instrText>
    </w:r>
    <w:r w:rsidRPr="00A77EF8">
      <w:rPr>
        <w:rStyle w:val="PageNumber"/>
        <w:b/>
      </w:rPr>
      <w:fldChar w:fldCharType="separate"/>
    </w:r>
    <w:r w:rsidR="00052C87">
      <w:rPr>
        <w:rStyle w:val="PageNumber"/>
        <w:b/>
        <w:noProof/>
      </w:rPr>
      <w:t>2</w:t>
    </w:r>
    <w:r w:rsidRPr="00A77EF8">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8BE" w:rsidRDefault="000738BE">
      <w:r>
        <w:separator/>
      </w:r>
    </w:p>
  </w:footnote>
  <w:footnote w:type="continuationSeparator" w:id="0">
    <w:p w:rsidR="000738BE" w:rsidRDefault="00073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09" w:rsidRDefault="00586C09">
    <w:pP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4ED6"/>
    <w:multiLevelType w:val="multilevel"/>
    <w:tmpl w:val="7ED66160"/>
    <w:lvl w:ilvl="0">
      <w:start w:val="5"/>
      <w:numFmt w:val="decimal"/>
      <w:lvlText w:val="%1."/>
      <w:lvlJc w:val="left"/>
      <w:pPr>
        <w:ind w:left="360" w:hanging="360"/>
      </w:pPr>
      <w:rPr>
        <w:rFonts w:hint="default"/>
      </w:rPr>
    </w:lvl>
    <w:lvl w:ilvl="1">
      <w:start w:val="6"/>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F2722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0B57451B"/>
    <w:multiLevelType w:val="hybridMultilevel"/>
    <w:tmpl w:val="E954F45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035F22"/>
    <w:multiLevelType w:val="hybridMultilevel"/>
    <w:tmpl w:val="9BBE7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3112"/>
    <w:multiLevelType w:val="multilevel"/>
    <w:tmpl w:val="B414DA4C"/>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5E02C0"/>
    <w:multiLevelType w:val="multilevel"/>
    <w:tmpl w:val="786E8E92"/>
    <w:lvl w:ilvl="0">
      <w:start w:val="1"/>
      <w:numFmt w:val="decimal"/>
      <w:lvlText w:val="%1."/>
      <w:legacy w:legacy="1" w:legacySpace="0" w:legacyIndent="360"/>
      <w:lvlJc w:val="left"/>
      <w:pPr>
        <w:ind w:left="360" w:hanging="360"/>
      </w:pPr>
      <w:rPr>
        <w:color w:val="auto"/>
      </w:rPr>
    </w:lvl>
    <w:lvl w:ilvl="1">
      <w:start w:val="1"/>
      <w:numFmt w:val="decimal"/>
      <w:lvlText w:val="%2."/>
      <w:legacy w:legacy="1" w:legacySpace="0" w:legacyIndent="360"/>
      <w:lvlJc w:val="left"/>
      <w:pPr>
        <w:ind w:left="720" w:hanging="360"/>
      </w:pPr>
      <w:rPr>
        <w:rFonts w:ascii="Arial" w:eastAsia="Times New Roman" w:hAnsi="Arial" w:cs="Arial" w:hint="default"/>
      </w:r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6" w15:restartNumberingAfterBreak="0">
    <w:nsid w:val="136D024B"/>
    <w:multiLevelType w:val="multilevel"/>
    <w:tmpl w:val="6934663A"/>
    <w:lvl w:ilvl="0">
      <w:start w:val="4"/>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216CDA"/>
    <w:multiLevelType w:val="hybridMultilevel"/>
    <w:tmpl w:val="35C6727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DF27F37"/>
    <w:multiLevelType w:val="hybridMultilevel"/>
    <w:tmpl w:val="47002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15E47"/>
    <w:multiLevelType w:val="multilevel"/>
    <w:tmpl w:val="FFFAC438"/>
    <w:lvl w:ilvl="0">
      <w:start w:val="9"/>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6028A3"/>
    <w:multiLevelType w:val="hybridMultilevel"/>
    <w:tmpl w:val="43D849D8"/>
    <w:lvl w:ilvl="0" w:tplc="6C883D62">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2B36210"/>
    <w:multiLevelType w:val="multilevel"/>
    <w:tmpl w:val="D368F284"/>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9C7B53"/>
    <w:multiLevelType w:val="multilevel"/>
    <w:tmpl w:val="0F56D8F8"/>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540C22"/>
    <w:multiLevelType w:val="multilevel"/>
    <w:tmpl w:val="F38CDC30"/>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6F37B3"/>
    <w:multiLevelType w:val="multilevel"/>
    <w:tmpl w:val="31F60AF6"/>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E501C9"/>
    <w:multiLevelType w:val="hybridMultilevel"/>
    <w:tmpl w:val="42229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E0DF6"/>
    <w:multiLevelType w:val="multilevel"/>
    <w:tmpl w:val="EDE4CE96"/>
    <w:lvl w:ilvl="0">
      <w:start w:val="5"/>
      <w:numFmt w:val="decimal"/>
      <w:lvlText w:val="%1."/>
      <w:lvlJc w:val="left"/>
      <w:pPr>
        <w:ind w:left="360" w:hanging="360"/>
      </w:pPr>
      <w:rPr>
        <w:rFonts w:hint="default"/>
        <w:color w:val="auto"/>
      </w:rPr>
    </w:lvl>
    <w:lvl w:ilvl="1">
      <w:start w:val="1"/>
      <w:numFmt w:val="decimal"/>
      <w:lvlText w:val="%2."/>
      <w:lvlJc w:val="left"/>
      <w:pPr>
        <w:ind w:left="450" w:hanging="360"/>
      </w:pPr>
      <w:rPr>
        <w:rFonts w:ascii="Times New Roman" w:eastAsia="Times New Roman" w:hAnsi="Times New Roman" w:cs="Times New Roman" w:hint="default"/>
        <w:sz w:val="24"/>
      </w:rPr>
    </w:lvl>
    <w:lvl w:ilvl="2">
      <w:start w:val="1"/>
      <w:numFmt w:val="decimal"/>
      <w:lvlText w:val="%3."/>
      <w:lvlJc w:val="left"/>
      <w:pPr>
        <w:ind w:left="450" w:hanging="360"/>
      </w:pPr>
      <w:rPr>
        <w:rFonts w:hint="default"/>
        <w:sz w:val="24"/>
        <w:szCs w:val="22"/>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84467E"/>
    <w:multiLevelType w:val="multilevel"/>
    <w:tmpl w:val="3AB0E654"/>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F41DDB"/>
    <w:multiLevelType w:val="multilevel"/>
    <w:tmpl w:val="0B4E2700"/>
    <w:lvl w:ilvl="0">
      <w:start w:val="5"/>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4B40B2"/>
    <w:multiLevelType w:val="multilevel"/>
    <w:tmpl w:val="C20A9E04"/>
    <w:lvl w:ilvl="0">
      <w:start w:val="8"/>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C60FEC"/>
    <w:multiLevelType w:val="multilevel"/>
    <w:tmpl w:val="240EAE9E"/>
    <w:lvl w:ilvl="0">
      <w:start w:val="22"/>
      <w:numFmt w:val="decimal"/>
      <w:lvlText w:val="%1."/>
      <w:lvlJc w:val="left"/>
      <w:pPr>
        <w:ind w:left="360" w:hanging="360"/>
      </w:pPr>
      <w:rPr>
        <w:rFonts w:hint="default"/>
        <w:color w:val="auto"/>
      </w:rPr>
    </w:lvl>
    <w:lvl w:ilvl="1">
      <w:start w:val="21"/>
      <w:numFmt w:val="decimal"/>
      <w:lvlText w:val="%2."/>
      <w:lvlJc w:val="left"/>
      <w:pPr>
        <w:ind w:left="360" w:hanging="360"/>
      </w:pPr>
      <w:rPr>
        <w:rFonts w:ascii="Arial" w:eastAsia="Times New Roman" w:hAnsi="Arial" w:cs="Arial" w:hint="default"/>
      </w:rPr>
    </w:lvl>
    <w:lvl w:ilvl="2">
      <w:start w:val="1"/>
      <w:numFmt w:val="decimal"/>
      <w:lvlText w:val="%3."/>
      <w:lvlJc w:val="lef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CD566C"/>
    <w:multiLevelType w:val="multilevel"/>
    <w:tmpl w:val="BE3ED498"/>
    <w:lvl w:ilvl="0">
      <w:start w:val="3"/>
      <w:numFmt w:val="decimal"/>
      <w:lvlText w:val="%1."/>
      <w:lvlJc w:val="left"/>
      <w:pPr>
        <w:ind w:left="360" w:hanging="360"/>
      </w:pPr>
      <w:rPr>
        <w:rFonts w:hint="default"/>
      </w:rPr>
    </w:lvl>
    <w:lvl w:ilvl="1">
      <w:start w:val="3"/>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DD66B19"/>
    <w:multiLevelType w:val="hybridMultilevel"/>
    <w:tmpl w:val="B9B4A20A"/>
    <w:lvl w:ilvl="0" w:tplc="FB163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328A6"/>
    <w:multiLevelType w:val="hybridMultilevel"/>
    <w:tmpl w:val="67243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777DB"/>
    <w:multiLevelType w:val="multilevel"/>
    <w:tmpl w:val="ACEC7AE4"/>
    <w:lvl w:ilvl="0">
      <w:start w:val="6"/>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720CF9"/>
    <w:multiLevelType w:val="multilevel"/>
    <w:tmpl w:val="2CDECB52"/>
    <w:lvl w:ilvl="0">
      <w:start w:val="3"/>
      <w:numFmt w:val="decimal"/>
      <w:lvlText w:val="%1."/>
      <w:lvlJc w:val="left"/>
      <w:pPr>
        <w:ind w:left="360" w:hanging="360"/>
      </w:pPr>
      <w:rPr>
        <w:rFonts w:hint="default"/>
      </w:rPr>
    </w:lvl>
    <w:lvl w:ilvl="1">
      <w:start w:val="5"/>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9201A74"/>
    <w:multiLevelType w:val="multilevel"/>
    <w:tmpl w:val="7160EC10"/>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9685BEF"/>
    <w:multiLevelType w:val="multilevel"/>
    <w:tmpl w:val="11D46AC6"/>
    <w:lvl w:ilvl="0">
      <w:start w:val="9"/>
      <w:numFmt w:val="decimal"/>
      <w:lvlText w:val="%1."/>
      <w:lvlJc w:val="left"/>
      <w:pPr>
        <w:ind w:left="360" w:hanging="360"/>
      </w:pPr>
      <w:rPr>
        <w:rFonts w:hint="default"/>
      </w:rPr>
    </w:lvl>
    <w:lvl w:ilvl="1">
      <w:start w:val="4"/>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BBD54AE"/>
    <w:multiLevelType w:val="multilevel"/>
    <w:tmpl w:val="ED5A4BA0"/>
    <w:lvl w:ilvl="0">
      <w:start w:val="6"/>
      <w:numFmt w:val="decimal"/>
      <w:lvlText w:val="%1."/>
      <w:lvlJc w:val="left"/>
      <w:pPr>
        <w:ind w:left="360" w:hanging="360"/>
      </w:pPr>
      <w:rPr>
        <w:rFonts w:hint="default"/>
      </w:rPr>
    </w:lvl>
    <w:lvl w:ilvl="1">
      <w:start w:val="5"/>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C0477E4"/>
    <w:multiLevelType w:val="multilevel"/>
    <w:tmpl w:val="47862BEE"/>
    <w:lvl w:ilvl="0">
      <w:start w:val="3"/>
      <w:numFmt w:val="decimal"/>
      <w:lvlText w:val="%1."/>
      <w:lvlJc w:val="left"/>
      <w:pPr>
        <w:ind w:left="360" w:hanging="360"/>
      </w:pPr>
      <w:rPr>
        <w:rFonts w:hint="default"/>
      </w:rPr>
    </w:lvl>
    <w:lvl w:ilvl="1">
      <w:start w:val="3"/>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1CC3B23"/>
    <w:multiLevelType w:val="multilevel"/>
    <w:tmpl w:val="687E4668"/>
    <w:lvl w:ilvl="0">
      <w:start w:val="20"/>
      <w:numFmt w:val="decimal"/>
      <w:lvlText w:val="%1."/>
      <w:lvlJc w:val="left"/>
      <w:pPr>
        <w:ind w:left="360" w:hanging="360"/>
      </w:pPr>
      <w:rPr>
        <w:rFonts w:hint="default"/>
        <w:color w:val="auto"/>
      </w:rPr>
    </w:lvl>
    <w:lvl w:ilvl="1">
      <w:start w:val="21"/>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2530D50"/>
    <w:multiLevelType w:val="multilevel"/>
    <w:tmpl w:val="9E8023F0"/>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3E41DA5"/>
    <w:multiLevelType w:val="multilevel"/>
    <w:tmpl w:val="96FE08BA"/>
    <w:lvl w:ilvl="0">
      <w:start w:val="11"/>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hint="default"/>
      </w:rPr>
    </w:lvl>
    <w:lvl w:ilvl="2">
      <w:start w:val="1"/>
      <w:numFmt w:val="decimal"/>
      <w:lvlText w:val="%3."/>
      <w:lvlJc w:val="lef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8D47F45"/>
    <w:multiLevelType w:val="multilevel"/>
    <w:tmpl w:val="538CAA5A"/>
    <w:lvl w:ilvl="0">
      <w:start w:val="5"/>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B5051FF"/>
    <w:multiLevelType w:val="multilevel"/>
    <w:tmpl w:val="F5FAFF66"/>
    <w:lvl w:ilvl="0">
      <w:start w:val="15"/>
      <w:numFmt w:val="decimal"/>
      <w:lvlText w:val="%1."/>
      <w:lvlJc w:val="left"/>
      <w:pPr>
        <w:ind w:left="360" w:hanging="360"/>
      </w:pPr>
      <w:rPr>
        <w:rFonts w:hint="default"/>
        <w:color w:val="auto"/>
      </w:rPr>
    </w:lvl>
    <w:lvl w:ilvl="1">
      <w:start w:val="4"/>
      <w:numFmt w:val="decimal"/>
      <w:lvlText w:val="%2."/>
      <w:lvlJc w:val="left"/>
      <w:pPr>
        <w:ind w:left="450" w:hanging="360"/>
      </w:pPr>
      <w:rPr>
        <w:rFonts w:ascii="Times New Roman" w:eastAsia="Times New Roman" w:hAnsi="Times New Roman" w:cs="Times New Roman" w:hint="default"/>
        <w:sz w:val="24"/>
      </w:rPr>
    </w:lvl>
    <w:lvl w:ilvl="2">
      <w:start w:val="1"/>
      <w:numFmt w:val="decimal"/>
      <w:lvlText w:val="%3."/>
      <w:lvlJc w:val="left"/>
      <w:pPr>
        <w:ind w:left="450" w:hanging="360"/>
      </w:pPr>
      <w:rPr>
        <w:rFonts w:hint="default"/>
        <w:sz w:val="24"/>
        <w:szCs w:val="22"/>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C2422E8"/>
    <w:multiLevelType w:val="multilevel"/>
    <w:tmpl w:val="0B786360"/>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0F30CB3"/>
    <w:multiLevelType w:val="multilevel"/>
    <w:tmpl w:val="3AF8BB08"/>
    <w:lvl w:ilvl="0">
      <w:start w:val="3"/>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21F1834"/>
    <w:multiLevelType w:val="multilevel"/>
    <w:tmpl w:val="ED7AF3EE"/>
    <w:lvl w:ilvl="0">
      <w:start w:val="3"/>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38655D0"/>
    <w:multiLevelType w:val="hybridMultilevel"/>
    <w:tmpl w:val="49B89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A82D1F"/>
    <w:multiLevelType w:val="multilevel"/>
    <w:tmpl w:val="A066F5F2"/>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0180B54"/>
    <w:multiLevelType w:val="hybridMultilevel"/>
    <w:tmpl w:val="DC66C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CD4968"/>
    <w:multiLevelType w:val="multilevel"/>
    <w:tmpl w:val="1E564C9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4B10CA5"/>
    <w:multiLevelType w:val="multilevel"/>
    <w:tmpl w:val="A0021CD2"/>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7EB4088"/>
    <w:multiLevelType w:val="multilevel"/>
    <w:tmpl w:val="518CBD0A"/>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5952E6"/>
    <w:multiLevelType w:val="multilevel"/>
    <w:tmpl w:val="D51C4B52"/>
    <w:lvl w:ilvl="0">
      <w:start w:val="1"/>
      <w:numFmt w:val="none"/>
      <w:lvlText w:val="•"/>
      <w:legacy w:legacy="1" w:legacySpace="0" w:legacyIndent="360"/>
      <w:lvlJc w:val="left"/>
      <w:pPr>
        <w:ind w:left="360" w:hanging="360"/>
      </w:pPr>
    </w:lvl>
    <w:lvl w:ilvl="1">
      <w:start w:val="1"/>
      <w:numFmt w:val="none"/>
      <w:lvlText w:val="•"/>
      <w:legacy w:legacy="1" w:legacySpace="0" w:legacyIndent="360"/>
      <w:lvlJc w:val="left"/>
      <w:pPr>
        <w:ind w:left="720" w:hanging="360"/>
      </w:pPr>
    </w:lvl>
    <w:lvl w:ilvl="2">
      <w:start w:val="1"/>
      <w:numFmt w:val="none"/>
      <w:lvlText w:val="•"/>
      <w:legacy w:legacy="1" w:legacySpace="0" w:legacyIndent="360"/>
      <w:lvlJc w:val="left"/>
      <w:pPr>
        <w:ind w:left="1080" w:hanging="360"/>
      </w:pPr>
    </w:lvl>
    <w:lvl w:ilvl="3">
      <w:start w:val="1"/>
      <w:numFmt w:val="none"/>
      <w:lvlText w:val="•"/>
      <w:legacy w:legacy="1" w:legacySpace="0" w:legacyIndent="360"/>
      <w:lvlJc w:val="left"/>
      <w:pPr>
        <w:ind w:left="1440" w:hanging="360"/>
      </w:pPr>
    </w:lvl>
    <w:lvl w:ilvl="4">
      <w:start w:val="1"/>
      <w:numFmt w:val="none"/>
      <w:lvlText w:val="•"/>
      <w:legacy w:legacy="1" w:legacySpace="0" w:legacyIndent="360"/>
      <w:lvlJc w:val="left"/>
      <w:pPr>
        <w:ind w:left="1800" w:hanging="360"/>
      </w:pPr>
    </w:lvl>
    <w:lvl w:ilvl="5">
      <w:start w:val="1"/>
      <w:numFmt w:val="none"/>
      <w:lvlText w:val="•"/>
      <w:legacy w:legacy="1" w:legacySpace="0" w:legacyIndent="360"/>
      <w:lvlJc w:val="left"/>
      <w:pPr>
        <w:ind w:left="2160" w:hanging="360"/>
      </w:pPr>
    </w:lvl>
    <w:lvl w:ilvl="6">
      <w:start w:val="1"/>
      <w:numFmt w:val="none"/>
      <w:lvlText w:val="•"/>
      <w:legacy w:legacy="1" w:legacySpace="0" w:legacyIndent="360"/>
      <w:lvlJc w:val="left"/>
      <w:pPr>
        <w:ind w:left="2520" w:hanging="360"/>
      </w:pPr>
    </w:lvl>
    <w:lvl w:ilvl="7">
      <w:start w:val="1"/>
      <w:numFmt w:val="none"/>
      <w:lvlText w:val="•"/>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45" w15:restartNumberingAfterBreak="0">
    <w:nsid w:val="7FBB6CFB"/>
    <w:multiLevelType w:val="multilevel"/>
    <w:tmpl w:val="D6867294"/>
    <w:lvl w:ilvl="0">
      <w:start w:val="5"/>
      <w:numFmt w:val="decimal"/>
      <w:lvlText w:val="%1."/>
      <w:lvlJc w:val="left"/>
      <w:pPr>
        <w:ind w:left="360" w:hanging="360"/>
      </w:pPr>
      <w:rPr>
        <w:rFonts w:hint="default"/>
      </w:rPr>
    </w:lvl>
    <w:lvl w:ilvl="1">
      <w:start w:val="3"/>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44"/>
  </w:num>
  <w:num w:numId="3">
    <w:abstractNumId w:val="1"/>
  </w:num>
  <w:num w:numId="4">
    <w:abstractNumId w:val="7"/>
  </w:num>
  <w:num w:numId="5">
    <w:abstractNumId w:val="37"/>
  </w:num>
  <w:num w:numId="6">
    <w:abstractNumId w:val="6"/>
  </w:num>
  <w:num w:numId="7">
    <w:abstractNumId w:val="31"/>
  </w:num>
  <w:num w:numId="8">
    <w:abstractNumId w:val="24"/>
  </w:num>
  <w:num w:numId="9">
    <w:abstractNumId w:val="23"/>
  </w:num>
  <w:num w:numId="10">
    <w:abstractNumId w:val="16"/>
  </w:num>
  <w:num w:numId="11">
    <w:abstractNumId w:val="38"/>
  </w:num>
  <w:num w:numId="12">
    <w:abstractNumId w:val="8"/>
  </w:num>
  <w:num w:numId="13">
    <w:abstractNumId w:val="14"/>
  </w:num>
  <w:num w:numId="14">
    <w:abstractNumId w:val="35"/>
  </w:num>
  <w:num w:numId="15">
    <w:abstractNumId w:val="43"/>
  </w:num>
  <w:num w:numId="16">
    <w:abstractNumId w:val="17"/>
  </w:num>
  <w:num w:numId="17">
    <w:abstractNumId w:val="26"/>
  </w:num>
  <w:num w:numId="18">
    <w:abstractNumId w:val="40"/>
  </w:num>
  <w:num w:numId="19">
    <w:abstractNumId w:val="32"/>
  </w:num>
  <w:num w:numId="20">
    <w:abstractNumId w:val="2"/>
  </w:num>
  <w:num w:numId="21">
    <w:abstractNumId w:val="41"/>
  </w:num>
  <w:num w:numId="22">
    <w:abstractNumId w:val="13"/>
  </w:num>
  <w:num w:numId="23">
    <w:abstractNumId w:val="4"/>
  </w:num>
  <w:num w:numId="24">
    <w:abstractNumId w:val="0"/>
  </w:num>
  <w:num w:numId="25">
    <w:abstractNumId w:val="15"/>
  </w:num>
  <w:num w:numId="26">
    <w:abstractNumId w:val="10"/>
  </w:num>
  <w:num w:numId="27">
    <w:abstractNumId w:val="3"/>
  </w:num>
  <w:num w:numId="28">
    <w:abstractNumId w:val="29"/>
  </w:num>
  <w:num w:numId="29">
    <w:abstractNumId w:val="21"/>
  </w:num>
  <w:num w:numId="30">
    <w:abstractNumId w:val="11"/>
  </w:num>
  <w:num w:numId="31">
    <w:abstractNumId w:val="33"/>
  </w:num>
  <w:num w:numId="32">
    <w:abstractNumId w:val="18"/>
  </w:num>
  <w:num w:numId="33">
    <w:abstractNumId w:val="19"/>
  </w:num>
  <w:num w:numId="34">
    <w:abstractNumId w:val="42"/>
  </w:num>
  <w:num w:numId="35">
    <w:abstractNumId w:val="27"/>
  </w:num>
  <w:num w:numId="36">
    <w:abstractNumId w:val="45"/>
  </w:num>
  <w:num w:numId="37">
    <w:abstractNumId w:val="12"/>
  </w:num>
  <w:num w:numId="38">
    <w:abstractNumId w:val="9"/>
  </w:num>
  <w:num w:numId="39">
    <w:abstractNumId w:val="39"/>
  </w:num>
  <w:num w:numId="40">
    <w:abstractNumId w:val="22"/>
  </w:num>
  <w:num w:numId="41">
    <w:abstractNumId w:val="34"/>
  </w:num>
  <w:num w:numId="42">
    <w:abstractNumId w:val="36"/>
  </w:num>
  <w:num w:numId="43">
    <w:abstractNumId w:val="25"/>
  </w:num>
  <w:num w:numId="44">
    <w:abstractNumId w:val="28"/>
  </w:num>
  <w:num w:numId="45">
    <w:abstractNumId w:val="30"/>
  </w:num>
  <w:num w:numId="46">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31"/>
    <w:rsid w:val="000005B5"/>
    <w:rsid w:val="00000D7A"/>
    <w:rsid w:val="00003CC2"/>
    <w:rsid w:val="0000436B"/>
    <w:rsid w:val="000044F0"/>
    <w:rsid w:val="00004B97"/>
    <w:rsid w:val="000066F7"/>
    <w:rsid w:val="00006896"/>
    <w:rsid w:val="00006F3C"/>
    <w:rsid w:val="00007373"/>
    <w:rsid w:val="00007543"/>
    <w:rsid w:val="000106D0"/>
    <w:rsid w:val="00010EE5"/>
    <w:rsid w:val="000113AF"/>
    <w:rsid w:val="00012134"/>
    <w:rsid w:val="00013F21"/>
    <w:rsid w:val="00013FE6"/>
    <w:rsid w:val="0001552B"/>
    <w:rsid w:val="000166E3"/>
    <w:rsid w:val="00017787"/>
    <w:rsid w:val="000179BE"/>
    <w:rsid w:val="00020B6F"/>
    <w:rsid w:val="000213B1"/>
    <w:rsid w:val="0002288C"/>
    <w:rsid w:val="0002322D"/>
    <w:rsid w:val="000242BB"/>
    <w:rsid w:val="0002507A"/>
    <w:rsid w:val="0002604E"/>
    <w:rsid w:val="0002611D"/>
    <w:rsid w:val="0002789F"/>
    <w:rsid w:val="00027C22"/>
    <w:rsid w:val="000301FC"/>
    <w:rsid w:val="000302A4"/>
    <w:rsid w:val="00032246"/>
    <w:rsid w:val="0003230F"/>
    <w:rsid w:val="000325FC"/>
    <w:rsid w:val="00033B16"/>
    <w:rsid w:val="00033BE4"/>
    <w:rsid w:val="0003418B"/>
    <w:rsid w:val="0003428B"/>
    <w:rsid w:val="00034A49"/>
    <w:rsid w:val="00035CBC"/>
    <w:rsid w:val="000374D9"/>
    <w:rsid w:val="00037FB5"/>
    <w:rsid w:val="00042AC7"/>
    <w:rsid w:val="00042E35"/>
    <w:rsid w:val="000439C8"/>
    <w:rsid w:val="00043FB4"/>
    <w:rsid w:val="000461F8"/>
    <w:rsid w:val="00046774"/>
    <w:rsid w:val="00046A66"/>
    <w:rsid w:val="00047C47"/>
    <w:rsid w:val="00051860"/>
    <w:rsid w:val="00052306"/>
    <w:rsid w:val="00052C87"/>
    <w:rsid w:val="00052F2C"/>
    <w:rsid w:val="000575C2"/>
    <w:rsid w:val="00060FAE"/>
    <w:rsid w:val="00060FE0"/>
    <w:rsid w:val="00061152"/>
    <w:rsid w:val="000611AB"/>
    <w:rsid w:val="00061E8D"/>
    <w:rsid w:val="0006235F"/>
    <w:rsid w:val="0006330D"/>
    <w:rsid w:val="000641A7"/>
    <w:rsid w:val="000641C2"/>
    <w:rsid w:val="0006525C"/>
    <w:rsid w:val="00065A87"/>
    <w:rsid w:val="00065CE6"/>
    <w:rsid w:val="0006756E"/>
    <w:rsid w:val="000676CB"/>
    <w:rsid w:val="0007070B"/>
    <w:rsid w:val="00071900"/>
    <w:rsid w:val="000738BE"/>
    <w:rsid w:val="00073A90"/>
    <w:rsid w:val="00074815"/>
    <w:rsid w:val="00074C28"/>
    <w:rsid w:val="000751D2"/>
    <w:rsid w:val="0007563D"/>
    <w:rsid w:val="00075C49"/>
    <w:rsid w:val="00080873"/>
    <w:rsid w:val="00081001"/>
    <w:rsid w:val="000864CD"/>
    <w:rsid w:val="000877EE"/>
    <w:rsid w:val="00092BE9"/>
    <w:rsid w:val="00092C91"/>
    <w:rsid w:val="00092D15"/>
    <w:rsid w:val="00092D2A"/>
    <w:rsid w:val="000945C8"/>
    <w:rsid w:val="0009481D"/>
    <w:rsid w:val="00095C8C"/>
    <w:rsid w:val="00096B22"/>
    <w:rsid w:val="00097BF8"/>
    <w:rsid w:val="00097F0D"/>
    <w:rsid w:val="000A0551"/>
    <w:rsid w:val="000A0DE8"/>
    <w:rsid w:val="000A1102"/>
    <w:rsid w:val="000A11E1"/>
    <w:rsid w:val="000A19D7"/>
    <w:rsid w:val="000A21FD"/>
    <w:rsid w:val="000A44C5"/>
    <w:rsid w:val="000A5123"/>
    <w:rsid w:val="000A53A2"/>
    <w:rsid w:val="000A5A9B"/>
    <w:rsid w:val="000B037B"/>
    <w:rsid w:val="000B0A09"/>
    <w:rsid w:val="000B114D"/>
    <w:rsid w:val="000B132A"/>
    <w:rsid w:val="000B1AEC"/>
    <w:rsid w:val="000B1BD2"/>
    <w:rsid w:val="000B461A"/>
    <w:rsid w:val="000B54FC"/>
    <w:rsid w:val="000B78C1"/>
    <w:rsid w:val="000B79BF"/>
    <w:rsid w:val="000C03DE"/>
    <w:rsid w:val="000C099A"/>
    <w:rsid w:val="000C0FF8"/>
    <w:rsid w:val="000C1114"/>
    <w:rsid w:val="000C197B"/>
    <w:rsid w:val="000C2002"/>
    <w:rsid w:val="000C28AE"/>
    <w:rsid w:val="000C3A6D"/>
    <w:rsid w:val="000C3FDF"/>
    <w:rsid w:val="000C5328"/>
    <w:rsid w:val="000C58AA"/>
    <w:rsid w:val="000C614D"/>
    <w:rsid w:val="000C77CC"/>
    <w:rsid w:val="000C783E"/>
    <w:rsid w:val="000C7A47"/>
    <w:rsid w:val="000D0108"/>
    <w:rsid w:val="000D0668"/>
    <w:rsid w:val="000D07D9"/>
    <w:rsid w:val="000D10A9"/>
    <w:rsid w:val="000D241F"/>
    <w:rsid w:val="000D4FEC"/>
    <w:rsid w:val="000D5102"/>
    <w:rsid w:val="000D51D2"/>
    <w:rsid w:val="000D6061"/>
    <w:rsid w:val="000D6AD7"/>
    <w:rsid w:val="000D7227"/>
    <w:rsid w:val="000E04A7"/>
    <w:rsid w:val="000E1BC0"/>
    <w:rsid w:val="000E2146"/>
    <w:rsid w:val="000E5361"/>
    <w:rsid w:val="000E6040"/>
    <w:rsid w:val="000E72D1"/>
    <w:rsid w:val="000F0B15"/>
    <w:rsid w:val="000F12E0"/>
    <w:rsid w:val="000F56CA"/>
    <w:rsid w:val="000F57E5"/>
    <w:rsid w:val="000F5E12"/>
    <w:rsid w:val="000F6186"/>
    <w:rsid w:val="000F7361"/>
    <w:rsid w:val="00100657"/>
    <w:rsid w:val="00101849"/>
    <w:rsid w:val="00101960"/>
    <w:rsid w:val="001025DF"/>
    <w:rsid w:val="001028CC"/>
    <w:rsid w:val="001028CF"/>
    <w:rsid w:val="00102A18"/>
    <w:rsid w:val="00102BE3"/>
    <w:rsid w:val="00104817"/>
    <w:rsid w:val="00104CBE"/>
    <w:rsid w:val="00106794"/>
    <w:rsid w:val="0010686A"/>
    <w:rsid w:val="0010748B"/>
    <w:rsid w:val="00107682"/>
    <w:rsid w:val="00107B21"/>
    <w:rsid w:val="0011066D"/>
    <w:rsid w:val="00111394"/>
    <w:rsid w:val="001118F7"/>
    <w:rsid w:val="001121DC"/>
    <w:rsid w:val="00112A85"/>
    <w:rsid w:val="00113654"/>
    <w:rsid w:val="001138E7"/>
    <w:rsid w:val="00114F6E"/>
    <w:rsid w:val="00115A86"/>
    <w:rsid w:val="00115F42"/>
    <w:rsid w:val="001162D2"/>
    <w:rsid w:val="001209C9"/>
    <w:rsid w:val="00121682"/>
    <w:rsid w:val="00121B88"/>
    <w:rsid w:val="00121FDB"/>
    <w:rsid w:val="00122713"/>
    <w:rsid w:val="00122750"/>
    <w:rsid w:val="00122798"/>
    <w:rsid w:val="00123160"/>
    <w:rsid w:val="00123338"/>
    <w:rsid w:val="00123769"/>
    <w:rsid w:val="0012474C"/>
    <w:rsid w:val="001247B7"/>
    <w:rsid w:val="001259BE"/>
    <w:rsid w:val="00125E6D"/>
    <w:rsid w:val="0012770E"/>
    <w:rsid w:val="00130193"/>
    <w:rsid w:val="0013064A"/>
    <w:rsid w:val="0013235A"/>
    <w:rsid w:val="001342A2"/>
    <w:rsid w:val="0013505E"/>
    <w:rsid w:val="001357B2"/>
    <w:rsid w:val="00135E03"/>
    <w:rsid w:val="0013649C"/>
    <w:rsid w:val="0013655F"/>
    <w:rsid w:val="00136825"/>
    <w:rsid w:val="001374EA"/>
    <w:rsid w:val="00137630"/>
    <w:rsid w:val="001376C7"/>
    <w:rsid w:val="00137867"/>
    <w:rsid w:val="00137B20"/>
    <w:rsid w:val="0014031B"/>
    <w:rsid w:val="00140700"/>
    <w:rsid w:val="00140713"/>
    <w:rsid w:val="0014131B"/>
    <w:rsid w:val="00141ADE"/>
    <w:rsid w:val="00142F52"/>
    <w:rsid w:val="00143A72"/>
    <w:rsid w:val="001506EE"/>
    <w:rsid w:val="00150B85"/>
    <w:rsid w:val="0015203E"/>
    <w:rsid w:val="001526F6"/>
    <w:rsid w:val="001562A9"/>
    <w:rsid w:val="00156722"/>
    <w:rsid w:val="00156CE5"/>
    <w:rsid w:val="0015749A"/>
    <w:rsid w:val="0016037C"/>
    <w:rsid w:val="00161816"/>
    <w:rsid w:val="00161D55"/>
    <w:rsid w:val="00162AD5"/>
    <w:rsid w:val="00162FD7"/>
    <w:rsid w:val="00163126"/>
    <w:rsid w:val="00163286"/>
    <w:rsid w:val="0016386F"/>
    <w:rsid w:val="00165395"/>
    <w:rsid w:val="00165A32"/>
    <w:rsid w:val="0016672C"/>
    <w:rsid w:val="00172DDF"/>
    <w:rsid w:val="0017534F"/>
    <w:rsid w:val="00176EEB"/>
    <w:rsid w:val="001773D6"/>
    <w:rsid w:val="0017775A"/>
    <w:rsid w:val="0018085D"/>
    <w:rsid w:val="0018099B"/>
    <w:rsid w:val="0018111C"/>
    <w:rsid w:val="0018139C"/>
    <w:rsid w:val="00182E69"/>
    <w:rsid w:val="001833A3"/>
    <w:rsid w:val="00185745"/>
    <w:rsid w:val="00185CB1"/>
    <w:rsid w:val="00185DFB"/>
    <w:rsid w:val="001866A1"/>
    <w:rsid w:val="0018796D"/>
    <w:rsid w:val="00190DB2"/>
    <w:rsid w:val="0019122D"/>
    <w:rsid w:val="00191A9F"/>
    <w:rsid w:val="00191F62"/>
    <w:rsid w:val="00192BFE"/>
    <w:rsid w:val="00192D55"/>
    <w:rsid w:val="00194702"/>
    <w:rsid w:val="00195FB1"/>
    <w:rsid w:val="00197A46"/>
    <w:rsid w:val="001A5400"/>
    <w:rsid w:val="001A5422"/>
    <w:rsid w:val="001A5FDC"/>
    <w:rsid w:val="001A6388"/>
    <w:rsid w:val="001A645A"/>
    <w:rsid w:val="001B0574"/>
    <w:rsid w:val="001B14A2"/>
    <w:rsid w:val="001B2CD5"/>
    <w:rsid w:val="001B33F1"/>
    <w:rsid w:val="001B3DC4"/>
    <w:rsid w:val="001B3E99"/>
    <w:rsid w:val="001B4793"/>
    <w:rsid w:val="001B47D2"/>
    <w:rsid w:val="001B48AA"/>
    <w:rsid w:val="001B5542"/>
    <w:rsid w:val="001B7033"/>
    <w:rsid w:val="001B77F5"/>
    <w:rsid w:val="001B7A32"/>
    <w:rsid w:val="001C004F"/>
    <w:rsid w:val="001C0136"/>
    <w:rsid w:val="001C036E"/>
    <w:rsid w:val="001C0901"/>
    <w:rsid w:val="001C1636"/>
    <w:rsid w:val="001C28A8"/>
    <w:rsid w:val="001C41F4"/>
    <w:rsid w:val="001C4FC9"/>
    <w:rsid w:val="001C566F"/>
    <w:rsid w:val="001C63B2"/>
    <w:rsid w:val="001C7A72"/>
    <w:rsid w:val="001D0A77"/>
    <w:rsid w:val="001D15CF"/>
    <w:rsid w:val="001D23BD"/>
    <w:rsid w:val="001D33AB"/>
    <w:rsid w:val="001D36F3"/>
    <w:rsid w:val="001D42B8"/>
    <w:rsid w:val="001D45F6"/>
    <w:rsid w:val="001D5025"/>
    <w:rsid w:val="001D603F"/>
    <w:rsid w:val="001D6E5F"/>
    <w:rsid w:val="001D741F"/>
    <w:rsid w:val="001D75D4"/>
    <w:rsid w:val="001E0AEC"/>
    <w:rsid w:val="001E315A"/>
    <w:rsid w:val="001E47E2"/>
    <w:rsid w:val="001E509A"/>
    <w:rsid w:val="001E5B83"/>
    <w:rsid w:val="001E6931"/>
    <w:rsid w:val="001E7115"/>
    <w:rsid w:val="001E713F"/>
    <w:rsid w:val="001E75EF"/>
    <w:rsid w:val="001E7E46"/>
    <w:rsid w:val="001F2643"/>
    <w:rsid w:val="001F309A"/>
    <w:rsid w:val="001F3624"/>
    <w:rsid w:val="001F4A4C"/>
    <w:rsid w:val="001F4AB5"/>
    <w:rsid w:val="001F4CBC"/>
    <w:rsid w:val="001F52DB"/>
    <w:rsid w:val="001F5B26"/>
    <w:rsid w:val="001F6674"/>
    <w:rsid w:val="001F789D"/>
    <w:rsid w:val="00200C0E"/>
    <w:rsid w:val="00200CCE"/>
    <w:rsid w:val="002017C6"/>
    <w:rsid w:val="002037D0"/>
    <w:rsid w:val="002052EE"/>
    <w:rsid w:val="002056AF"/>
    <w:rsid w:val="002058BC"/>
    <w:rsid w:val="00205B39"/>
    <w:rsid w:val="00206727"/>
    <w:rsid w:val="00210B25"/>
    <w:rsid w:val="0021201F"/>
    <w:rsid w:val="002146C1"/>
    <w:rsid w:val="0021541C"/>
    <w:rsid w:val="002162E0"/>
    <w:rsid w:val="00217DA2"/>
    <w:rsid w:val="00217E05"/>
    <w:rsid w:val="002205FC"/>
    <w:rsid w:val="00220E98"/>
    <w:rsid w:val="002211DC"/>
    <w:rsid w:val="002229B8"/>
    <w:rsid w:val="00223DC9"/>
    <w:rsid w:val="0022492F"/>
    <w:rsid w:val="00226006"/>
    <w:rsid w:val="0022607A"/>
    <w:rsid w:val="00226C14"/>
    <w:rsid w:val="0023080F"/>
    <w:rsid w:val="0023107F"/>
    <w:rsid w:val="00231874"/>
    <w:rsid w:val="0023249B"/>
    <w:rsid w:val="00232E88"/>
    <w:rsid w:val="00233878"/>
    <w:rsid w:val="002340A9"/>
    <w:rsid w:val="00234A04"/>
    <w:rsid w:val="00235047"/>
    <w:rsid w:val="00240154"/>
    <w:rsid w:val="0024067C"/>
    <w:rsid w:val="00242184"/>
    <w:rsid w:val="0024297E"/>
    <w:rsid w:val="00242BAE"/>
    <w:rsid w:val="0024384C"/>
    <w:rsid w:val="002439B6"/>
    <w:rsid w:val="00243B3A"/>
    <w:rsid w:val="0024403B"/>
    <w:rsid w:val="00244A64"/>
    <w:rsid w:val="00245651"/>
    <w:rsid w:val="00245F05"/>
    <w:rsid w:val="0024603F"/>
    <w:rsid w:val="0024690F"/>
    <w:rsid w:val="00250326"/>
    <w:rsid w:val="0025064E"/>
    <w:rsid w:val="002506AF"/>
    <w:rsid w:val="00250838"/>
    <w:rsid w:val="00251F40"/>
    <w:rsid w:val="00252B5D"/>
    <w:rsid w:val="0025341F"/>
    <w:rsid w:val="00253A11"/>
    <w:rsid w:val="00254853"/>
    <w:rsid w:val="00254C16"/>
    <w:rsid w:val="002550C4"/>
    <w:rsid w:val="00255353"/>
    <w:rsid w:val="0025606D"/>
    <w:rsid w:val="00257700"/>
    <w:rsid w:val="002600A9"/>
    <w:rsid w:val="00260DE2"/>
    <w:rsid w:val="0026256A"/>
    <w:rsid w:val="00262F45"/>
    <w:rsid w:val="00263601"/>
    <w:rsid w:val="00263B41"/>
    <w:rsid w:val="00264B36"/>
    <w:rsid w:val="00265876"/>
    <w:rsid w:val="002664A5"/>
    <w:rsid w:val="00266870"/>
    <w:rsid w:val="00266B18"/>
    <w:rsid w:val="00271204"/>
    <w:rsid w:val="00271D5B"/>
    <w:rsid w:val="00271DBD"/>
    <w:rsid w:val="00271FEE"/>
    <w:rsid w:val="00272515"/>
    <w:rsid w:val="00272B7D"/>
    <w:rsid w:val="00272C05"/>
    <w:rsid w:val="00272CF0"/>
    <w:rsid w:val="00274270"/>
    <w:rsid w:val="0027469C"/>
    <w:rsid w:val="002769C0"/>
    <w:rsid w:val="00276BA6"/>
    <w:rsid w:val="00277DD5"/>
    <w:rsid w:val="0028021E"/>
    <w:rsid w:val="00280AC8"/>
    <w:rsid w:val="00280B24"/>
    <w:rsid w:val="00281270"/>
    <w:rsid w:val="002828BC"/>
    <w:rsid w:val="00283173"/>
    <w:rsid w:val="00283BF0"/>
    <w:rsid w:val="00287024"/>
    <w:rsid w:val="002872CC"/>
    <w:rsid w:val="00290990"/>
    <w:rsid w:val="00290F8E"/>
    <w:rsid w:val="00291043"/>
    <w:rsid w:val="00293161"/>
    <w:rsid w:val="00294250"/>
    <w:rsid w:val="00295C80"/>
    <w:rsid w:val="002964CD"/>
    <w:rsid w:val="002977FD"/>
    <w:rsid w:val="002979A1"/>
    <w:rsid w:val="002A029A"/>
    <w:rsid w:val="002A0678"/>
    <w:rsid w:val="002A1313"/>
    <w:rsid w:val="002A14FD"/>
    <w:rsid w:val="002A1D42"/>
    <w:rsid w:val="002A2454"/>
    <w:rsid w:val="002A338E"/>
    <w:rsid w:val="002A3603"/>
    <w:rsid w:val="002A40B0"/>
    <w:rsid w:val="002A46C9"/>
    <w:rsid w:val="002A5272"/>
    <w:rsid w:val="002A5E23"/>
    <w:rsid w:val="002A62E9"/>
    <w:rsid w:val="002A6766"/>
    <w:rsid w:val="002A6D76"/>
    <w:rsid w:val="002A736B"/>
    <w:rsid w:val="002A77F4"/>
    <w:rsid w:val="002B00C0"/>
    <w:rsid w:val="002B02AA"/>
    <w:rsid w:val="002B0885"/>
    <w:rsid w:val="002B172B"/>
    <w:rsid w:val="002B38B5"/>
    <w:rsid w:val="002B5543"/>
    <w:rsid w:val="002B59F5"/>
    <w:rsid w:val="002B5E0A"/>
    <w:rsid w:val="002C0585"/>
    <w:rsid w:val="002C176F"/>
    <w:rsid w:val="002C177F"/>
    <w:rsid w:val="002C1BA7"/>
    <w:rsid w:val="002C2693"/>
    <w:rsid w:val="002C2FAC"/>
    <w:rsid w:val="002C3E91"/>
    <w:rsid w:val="002C4680"/>
    <w:rsid w:val="002C4993"/>
    <w:rsid w:val="002C4A05"/>
    <w:rsid w:val="002C4C0B"/>
    <w:rsid w:val="002C50F0"/>
    <w:rsid w:val="002C7BDA"/>
    <w:rsid w:val="002D02F5"/>
    <w:rsid w:val="002D03BC"/>
    <w:rsid w:val="002D101B"/>
    <w:rsid w:val="002D11A3"/>
    <w:rsid w:val="002D1694"/>
    <w:rsid w:val="002D3AB3"/>
    <w:rsid w:val="002D457D"/>
    <w:rsid w:val="002D5226"/>
    <w:rsid w:val="002D54EA"/>
    <w:rsid w:val="002D6207"/>
    <w:rsid w:val="002D6CEA"/>
    <w:rsid w:val="002D6F13"/>
    <w:rsid w:val="002D703B"/>
    <w:rsid w:val="002D716E"/>
    <w:rsid w:val="002D74BD"/>
    <w:rsid w:val="002E032B"/>
    <w:rsid w:val="002E2F3E"/>
    <w:rsid w:val="002E2FE5"/>
    <w:rsid w:val="002E368A"/>
    <w:rsid w:val="002E407D"/>
    <w:rsid w:val="002E4164"/>
    <w:rsid w:val="002E451F"/>
    <w:rsid w:val="002E4E92"/>
    <w:rsid w:val="002E513B"/>
    <w:rsid w:val="002E55CD"/>
    <w:rsid w:val="002E6735"/>
    <w:rsid w:val="002E6B8C"/>
    <w:rsid w:val="002E742B"/>
    <w:rsid w:val="002E7C29"/>
    <w:rsid w:val="002F0EC5"/>
    <w:rsid w:val="002F2070"/>
    <w:rsid w:val="002F339B"/>
    <w:rsid w:val="002F4BE9"/>
    <w:rsid w:val="002F535B"/>
    <w:rsid w:val="002F5645"/>
    <w:rsid w:val="002F5894"/>
    <w:rsid w:val="002F6404"/>
    <w:rsid w:val="002F715E"/>
    <w:rsid w:val="002F7480"/>
    <w:rsid w:val="002F75D9"/>
    <w:rsid w:val="00300448"/>
    <w:rsid w:val="00300E59"/>
    <w:rsid w:val="00302A96"/>
    <w:rsid w:val="00302E91"/>
    <w:rsid w:val="00304A28"/>
    <w:rsid w:val="003053F7"/>
    <w:rsid w:val="003059EE"/>
    <w:rsid w:val="00307D6F"/>
    <w:rsid w:val="0031025C"/>
    <w:rsid w:val="0031149E"/>
    <w:rsid w:val="00313960"/>
    <w:rsid w:val="00314BDC"/>
    <w:rsid w:val="00315CFF"/>
    <w:rsid w:val="003164A5"/>
    <w:rsid w:val="0031663C"/>
    <w:rsid w:val="00316999"/>
    <w:rsid w:val="00316E6D"/>
    <w:rsid w:val="00317570"/>
    <w:rsid w:val="00317A76"/>
    <w:rsid w:val="00320457"/>
    <w:rsid w:val="003205FD"/>
    <w:rsid w:val="00322064"/>
    <w:rsid w:val="003229DC"/>
    <w:rsid w:val="00324E6F"/>
    <w:rsid w:val="00326CE6"/>
    <w:rsid w:val="00327C41"/>
    <w:rsid w:val="00327FEE"/>
    <w:rsid w:val="00332817"/>
    <w:rsid w:val="00333517"/>
    <w:rsid w:val="003346DE"/>
    <w:rsid w:val="0033567C"/>
    <w:rsid w:val="00335F9C"/>
    <w:rsid w:val="003360B7"/>
    <w:rsid w:val="00336296"/>
    <w:rsid w:val="00336465"/>
    <w:rsid w:val="00336466"/>
    <w:rsid w:val="00336EC7"/>
    <w:rsid w:val="0033760F"/>
    <w:rsid w:val="00337993"/>
    <w:rsid w:val="00340B9A"/>
    <w:rsid w:val="00341616"/>
    <w:rsid w:val="00341DDD"/>
    <w:rsid w:val="00342704"/>
    <w:rsid w:val="003449DB"/>
    <w:rsid w:val="00344BE2"/>
    <w:rsid w:val="0034622C"/>
    <w:rsid w:val="00347CEB"/>
    <w:rsid w:val="00347EBF"/>
    <w:rsid w:val="0035086E"/>
    <w:rsid w:val="0035425A"/>
    <w:rsid w:val="0035449D"/>
    <w:rsid w:val="003550E8"/>
    <w:rsid w:val="00355141"/>
    <w:rsid w:val="00355365"/>
    <w:rsid w:val="00360B67"/>
    <w:rsid w:val="00360E7B"/>
    <w:rsid w:val="00361B6C"/>
    <w:rsid w:val="00361BB7"/>
    <w:rsid w:val="00362164"/>
    <w:rsid w:val="003626CE"/>
    <w:rsid w:val="00363165"/>
    <w:rsid w:val="0036431E"/>
    <w:rsid w:val="003674A7"/>
    <w:rsid w:val="003674B3"/>
    <w:rsid w:val="00367B2E"/>
    <w:rsid w:val="00372FBC"/>
    <w:rsid w:val="00373694"/>
    <w:rsid w:val="0037383B"/>
    <w:rsid w:val="00373B80"/>
    <w:rsid w:val="00374392"/>
    <w:rsid w:val="00375D76"/>
    <w:rsid w:val="003761E1"/>
    <w:rsid w:val="00376655"/>
    <w:rsid w:val="003771CE"/>
    <w:rsid w:val="003772C2"/>
    <w:rsid w:val="0038000B"/>
    <w:rsid w:val="00380F5B"/>
    <w:rsid w:val="003829C5"/>
    <w:rsid w:val="003837EA"/>
    <w:rsid w:val="0038433D"/>
    <w:rsid w:val="00384A2B"/>
    <w:rsid w:val="00384E34"/>
    <w:rsid w:val="003869DE"/>
    <w:rsid w:val="00386B0D"/>
    <w:rsid w:val="00386B5E"/>
    <w:rsid w:val="003871E3"/>
    <w:rsid w:val="003874AA"/>
    <w:rsid w:val="00390037"/>
    <w:rsid w:val="00390053"/>
    <w:rsid w:val="0039094F"/>
    <w:rsid w:val="003918A3"/>
    <w:rsid w:val="00393F2A"/>
    <w:rsid w:val="003954BB"/>
    <w:rsid w:val="00395939"/>
    <w:rsid w:val="0039596B"/>
    <w:rsid w:val="00396702"/>
    <w:rsid w:val="00397F44"/>
    <w:rsid w:val="003A0232"/>
    <w:rsid w:val="003A0688"/>
    <w:rsid w:val="003A082C"/>
    <w:rsid w:val="003A0ABC"/>
    <w:rsid w:val="003A22CD"/>
    <w:rsid w:val="003A2DB4"/>
    <w:rsid w:val="003A461A"/>
    <w:rsid w:val="003A5312"/>
    <w:rsid w:val="003A6121"/>
    <w:rsid w:val="003A67F3"/>
    <w:rsid w:val="003A7A1C"/>
    <w:rsid w:val="003B074A"/>
    <w:rsid w:val="003B1218"/>
    <w:rsid w:val="003B1F97"/>
    <w:rsid w:val="003B380B"/>
    <w:rsid w:val="003B540A"/>
    <w:rsid w:val="003B5DF7"/>
    <w:rsid w:val="003B5F6B"/>
    <w:rsid w:val="003B73A9"/>
    <w:rsid w:val="003C00B0"/>
    <w:rsid w:val="003C05BD"/>
    <w:rsid w:val="003C22F8"/>
    <w:rsid w:val="003C2401"/>
    <w:rsid w:val="003C264C"/>
    <w:rsid w:val="003C2D6D"/>
    <w:rsid w:val="003C2EEA"/>
    <w:rsid w:val="003C326A"/>
    <w:rsid w:val="003C44BB"/>
    <w:rsid w:val="003C5A22"/>
    <w:rsid w:val="003C5A27"/>
    <w:rsid w:val="003C5CEA"/>
    <w:rsid w:val="003C6023"/>
    <w:rsid w:val="003C6754"/>
    <w:rsid w:val="003C74A0"/>
    <w:rsid w:val="003D056C"/>
    <w:rsid w:val="003D0762"/>
    <w:rsid w:val="003D08F7"/>
    <w:rsid w:val="003D24F7"/>
    <w:rsid w:val="003D2617"/>
    <w:rsid w:val="003D283F"/>
    <w:rsid w:val="003D29A7"/>
    <w:rsid w:val="003D3561"/>
    <w:rsid w:val="003D3DD2"/>
    <w:rsid w:val="003D402A"/>
    <w:rsid w:val="003D4125"/>
    <w:rsid w:val="003D4B4F"/>
    <w:rsid w:val="003D5CD7"/>
    <w:rsid w:val="003D6306"/>
    <w:rsid w:val="003D689C"/>
    <w:rsid w:val="003D6CA3"/>
    <w:rsid w:val="003E1567"/>
    <w:rsid w:val="003E1FA1"/>
    <w:rsid w:val="003E2B03"/>
    <w:rsid w:val="003E35C3"/>
    <w:rsid w:val="003E36D4"/>
    <w:rsid w:val="003E38BB"/>
    <w:rsid w:val="003E4A1C"/>
    <w:rsid w:val="003E4FE2"/>
    <w:rsid w:val="003E52EA"/>
    <w:rsid w:val="003E54AE"/>
    <w:rsid w:val="003E7468"/>
    <w:rsid w:val="003E7661"/>
    <w:rsid w:val="003F13D0"/>
    <w:rsid w:val="003F19F0"/>
    <w:rsid w:val="003F2B37"/>
    <w:rsid w:val="003F4592"/>
    <w:rsid w:val="003F4827"/>
    <w:rsid w:val="003F5AC0"/>
    <w:rsid w:val="003F68A5"/>
    <w:rsid w:val="003F6BAD"/>
    <w:rsid w:val="003F7103"/>
    <w:rsid w:val="00401C08"/>
    <w:rsid w:val="00402B27"/>
    <w:rsid w:val="00403924"/>
    <w:rsid w:val="00403D84"/>
    <w:rsid w:val="004064C1"/>
    <w:rsid w:val="00406852"/>
    <w:rsid w:val="00406D0C"/>
    <w:rsid w:val="004075F1"/>
    <w:rsid w:val="00410C14"/>
    <w:rsid w:val="00410EED"/>
    <w:rsid w:val="004112EB"/>
    <w:rsid w:val="00412266"/>
    <w:rsid w:val="00412760"/>
    <w:rsid w:val="004136C7"/>
    <w:rsid w:val="0041517F"/>
    <w:rsid w:val="004155A1"/>
    <w:rsid w:val="00416360"/>
    <w:rsid w:val="0041690C"/>
    <w:rsid w:val="00417845"/>
    <w:rsid w:val="00420C36"/>
    <w:rsid w:val="004248C2"/>
    <w:rsid w:val="0042548A"/>
    <w:rsid w:val="004254B5"/>
    <w:rsid w:val="004268FD"/>
    <w:rsid w:val="00427514"/>
    <w:rsid w:val="004303FD"/>
    <w:rsid w:val="00431689"/>
    <w:rsid w:val="00431CDD"/>
    <w:rsid w:val="00432517"/>
    <w:rsid w:val="0043349C"/>
    <w:rsid w:val="00433D12"/>
    <w:rsid w:val="0043473B"/>
    <w:rsid w:val="004351F6"/>
    <w:rsid w:val="0043521F"/>
    <w:rsid w:val="00436A26"/>
    <w:rsid w:val="004370BB"/>
    <w:rsid w:val="00437104"/>
    <w:rsid w:val="00437754"/>
    <w:rsid w:val="00437DCD"/>
    <w:rsid w:val="00437F70"/>
    <w:rsid w:val="00440C87"/>
    <w:rsid w:val="00441673"/>
    <w:rsid w:val="00441ABA"/>
    <w:rsid w:val="00441B46"/>
    <w:rsid w:val="00442B97"/>
    <w:rsid w:val="00443F14"/>
    <w:rsid w:val="00444BD8"/>
    <w:rsid w:val="004450AA"/>
    <w:rsid w:val="004453CE"/>
    <w:rsid w:val="004454BA"/>
    <w:rsid w:val="00446A11"/>
    <w:rsid w:val="00446FDF"/>
    <w:rsid w:val="0045163E"/>
    <w:rsid w:val="00454F11"/>
    <w:rsid w:val="00456BFA"/>
    <w:rsid w:val="00457C21"/>
    <w:rsid w:val="00460D89"/>
    <w:rsid w:val="004638E1"/>
    <w:rsid w:val="00464923"/>
    <w:rsid w:val="00465CAB"/>
    <w:rsid w:val="00466370"/>
    <w:rsid w:val="00466A08"/>
    <w:rsid w:val="004672EA"/>
    <w:rsid w:val="004678FC"/>
    <w:rsid w:val="004679D4"/>
    <w:rsid w:val="00470833"/>
    <w:rsid w:val="00470A3C"/>
    <w:rsid w:val="00470CA6"/>
    <w:rsid w:val="00470ED9"/>
    <w:rsid w:val="00471247"/>
    <w:rsid w:val="00471296"/>
    <w:rsid w:val="00472416"/>
    <w:rsid w:val="0047398A"/>
    <w:rsid w:val="00473B7D"/>
    <w:rsid w:val="00473B8D"/>
    <w:rsid w:val="00474116"/>
    <w:rsid w:val="004755B8"/>
    <w:rsid w:val="00475E05"/>
    <w:rsid w:val="0047642E"/>
    <w:rsid w:val="00476706"/>
    <w:rsid w:val="00476A67"/>
    <w:rsid w:val="00476DA8"/>
    <w:rsid w:val="00477245"/>
    <w:rsid w:val="004774AB"/>
    <w:rsid w:val="00477DF5"/>
    <w:rsid w:val="00481359"/>
    <w:rsid w:val="00481787"/>
    <w:rsid w:val="004826F8"/>
    <w:rsid w:val="00482C2A"/>
    <w:rsid w:val="00484EFF"/>
    <w:rsid w:val="004860B4"/>
    <w:rsid w:val="0048758A"/>
    <w:rsid w:val="00490BED"/>
    <w:rsid w:val="0049192A"/>
    <w:rsid w:val="00492992"/>
    <w:rsid w:val="00492E68"/>
    <w:rsid w:val="00493E66"/>
    <w:rsid w:val="004941B6"/>
    <w:rsid w:val="00494981"/>
    <w:rsid w:val="004951D6"/>
    <w:rsid w:val="004955FE"/>
    <w:rsid w:val="0049603F"/>
    <w:rsid w:val="00496456"/>
    <w:rsid w:val="00496B4F"/>
    <w:rsid w:val="004A08A5"/>
    <w:rsid w:val="004A12E8"/>
    <w:rsid w:val="004A1552"/>
    <w:rsid w:val="004A2203"/>
    <w:rsid w:val="004A3384"/>
    <w:rsid w:val="004A45E0"/>
    <w:rsid w:val="004A499A"/>
    <w:rsid w:val="004A6CA3"/>
    <w:rsid w:val="004A6E23"/>
    <w:rsid w:val="004A7DA1"/>
    <w:rsid w:val="004B03A2"/>
    <w:rsid w:val="004B03FB"/>
    <w:rsid w:val="004B1C2D"/>
    <w:rsid w:val="004B559C"/>
    <w:rsid w:val="004B5664"/>
    <w:rsid w:val="004B5C18"/>
    <w:rsid w:val="004B5CD5"/>
    <w:rsid w:val="004B752C"/>
    <w:rsid w:val="004B7715"/>
    <w:rsid w:val="004B7CC8"/>
    <w:rsid w:val="004C0453"/>
    <w:rsid w:val="004C0A30"/>
    <w:rsid w:val="004C1B2D"/>
    <w:rsid w:val="004C354F"/>
    <w:rsid w:val="004C44E4"/>
    <w:rsid w:val="004C486F"/>
    <w:rsid w:val="004C6774"/>
    <w:rsid w:val="004C6902"/>
    <w:rsid w:val="004C6A75"/>
    <w:rsid w:val="004C7BB8"/>
    <w:rsid w:val="004D3581"/>
    <w:rsid w:val="004D67F7"/>
    <w:rsid w:val="004D686C"/>
    <w:rsid w:val="004D6899"/>
    <w:rsid w:val="004D6BB4"/>
    <w:rsid w:val="004D7DD8"/>
    <w:rsid w:val="004E2DA7"/>
    <w:rsid w:val="004E3EC4"/>
    <w:rsid w:val="004E4A43"/>
    <w:rsid w:val="004E4BEB"/>
    <w:rsid w:val="004E504E"/>
    <w:rsid w:val="004E7DD2"/>
    <w:rsid w:val="004F03C2"/>
    <w:rsid w:val="004F069A"/>
    <w:rsid w:val="004F0A8F"/>
    <w:rsid w:val="004F156E"/>
    <w:rsid w:val="004F1983"/>
    <w:rsid w:val="004F28ED"/>
    <w:rsid w:val="004F3838"/>
    <w:rsid w:val="004F4962"/>
    <w:rsid w:val="004F4B0A"/>
    <w:rsid w:val="004F60CC"/>
    <w:rsid w:val="004F6344"/>
    <w:rsid w:val="004F6FB7"/>
    <w:rsid w:val="00500C19"/>
    <w:rsid w:val="00501235"/>
    <w:rsid w:val="00501D56"/>
    <w:rsid w:val="00501F47"/>
    <w:rsid w:val="00502E4B"/>
    <w:rsid w:val="005033C5"/>
    <w:rsid w:val="005043D1"/>
    <w:rsid w:val="005044EE"/>
    <w:rsid w:val="00504E84"/>
    <w:rsid w:val="0050639F"/>
    <w:rsid w:val="005066A2"/>
    <w:rsid w:val="00506BF2"/>
    <w:rsid w:val="00507EF3"/>
    <w:rsid w:val="00510505"/>
    <w:rsid w:val="005107F8"/>
    <w:rsid w:val="00510C5F"/>
    <w:rsid w:val="00511807"/>
    <w:rsid w:val="00512E92"/>
    <w:rsid w:val="00513040"/>
    <w:rsid w:val="00514512"/>
    <w:rsid w:val="00514996"/>
    <w:rsid w:val="00514A51"/>
    <w:rsid w:val="00514CEF"/>
    <w:rsid w:val="00514FBB"/>
    <w:rsid w:val="00515016"/>
    <w:rsid w:val="00516EEA"/>
    <w:rsid w:val="00517157"/>
    <w:rsid w:val="00517EBC"/>
    <w:rsid w:val="00522D4C"/>
    <w:rsid w:val="005231A1"/>
    <w:rsid w:val="00523623"/>
    <w:rsid w:val="005237E8"/>
    <w:rsid w:val="00527057"/>
    <w:rsid w:val="00530661"/>
    <w:rsid w:val="0053085C"/>
    <w:rsid w:val="005324D6"/>
    <w:rsid w:val="00532DE9"/>
    <w:rsid w:val="00532FA6"/>
    <w:rsid w:val="00533595"/>
    <w:rsid w:val="00536838"/>
    <w:rsid w:val="0053731C"/>
    <w:rsid w:val="0053759D"/>
    <w:rsid w:val="005402E4"/>
    <w:rsid w:val="005406DD"/>
    <w:rsid w:val="0054101D"/>
    <w:rsid w:val="005410A5"/>
    <w:rsid w:val="0054155F"/>
    <w:rsid w:val="00542EE0"/>
    <w:rsid w:val="005431A3"/>
    <w:rsid w:val="00543366"/>
    <w:rsid w:val="00543C6C"/>
    <w:rsid w:val="0054410B"/>
    <w:rsid w:val="00544731"/>
    <w:rsid w:val="00545469"/>
    <w:rsid w:val="0054549F"/>
    <w:rsid w:val="0054565F"/>
    <w:rsid w:val="00546BB4"/>
    <w:rsid w:val="005473BC"/>
    <w:rsid w:val="005501F1"/>
    <w:rsid w:val="00550FCC"/>
    <w:rsid w:val="005520AB"/>
    <w:rsid w:val="00552279"/>
    <w:rsid w:val="005524F0"/>
    <w:rsid w:val="00553C58"/>
    <w:rsid w:val="00553F68"/>
    <w:rsid w:val="005549C8"/>
    <w:rsid w:val="00554FCE"/>
    <w:rsid w:val="00556FA5"/>
    <w:rsid w:val="00562F95"/>
    <w:rsid w:val="00563D9F"/>
    <w:rsid w:val="00565BE5"/>
    <w:rsid w:val="00565C3B"/>
    <w:rsid w:val="005662A1"/>
    <w:rsid w:val="00566971"/>
    <w:rsid w:val="00566C17"/>
    <w:rsid w:val="00567530"/>
    <w:rsid w:val="00570628"/>
    <w:rsid w:val="00570E6E"/>
    <w:rsid w:val="0057121C"/>
    <w:rsid w:val="005713B4"/>
    <w:rsid w:val="00572AAF"/>
    <w:rsid w:val="00572B61"/>
    <w:rsid w:val="00573D5C"/>
    <w:rsid w:val="00574195"/>
    <w:rsid w:val="00574605"/>
    <w:rsid w:val="005764B8"/>
    <w:rsid w:val="00577F02"/>
    <w:rsid w:val="00580A5D"/>
    <w:rsid w:val="00580CF2"/>
    <w:rsid w:val="00581D18"/>
    <w:rsid w:val="00583000"/>
    <w:rsid w:val="00583BB1"/>
    <w:rsid w:val="0058496B"/>
    <w:rsid w:val="00584D66"/>
    <w:rsid w:val="00584DC0"/>
    <w:rsid w:val="005868A2"/>
    <w:rsid w:val="005868B4"/>
    <w:rsid w:val="00586C09"/>
    <w:rsid w:val="00586CFC"/>
    <w:rsid w:val="00587A09"/>
    <w:rsid w:val="00587F7F"/>
    <w:rsid w:val="005911A4"/>
    <w:rsid w:val="0059184B"/>
    <w:rsid w:val="005918D6"/>
    <w:rsid w:val="0059207D"/>
    <w:rsid w:val="00593B7B"/>
    <w:rsid w:val="00593CFE"/>
    <w:rsid w:val="00595FC3"/>
    <w:rsid w:val="005969A8"/>
    <w:rsid w:val="005A04BA"/>
    <w:rsid w:val="005A2426"/>
    <w:rsid w:val="005A2732"/>
    <w:rsid w:val="005A2975"/>
    <w:rsid w:val="005A3E48"/>
    <w:rsid w:val="005A3EF7"/>
    <w:rsid w:val="005A415F"/>
    <w:rsid w:val="005A425C"/>
    <w:rsid w:val="005A53AF"/>
    <w:rsid w:val="005A5504"/>
    <w:rsid w:val="005A58AB"/>
    <w:rsid w:val="005A5FE7"/>
    <w:rsid w:val="005A6284"/>
    <w:rsid w:val="005A69FD"/>
    <w:rsid w:val="005A7D4E"/>
    <w:rsid w:val="005B18BF"/>
    <w:rsid w:val="005B496A"/>
    <w:rsid w:val="005B580D"/>
    <w:rsid w:val="005B5812"/>
    <w:rsid w:val="005B6226"/>
    <w:rsid w:val="005B6879"/>
    <w:rsid w:val="005B6CEF"/>
    <w:rsid w:val="005B741B"/>
    <w:rsid w:val="005C048A"/>
    <w:rsid w:val="005C05F5"/>
    <w:rsid w:val="005C166E"/>
    <w:rsid w:val="005C18CC"/>
    <w:rsid w:val="005C1903"/>
    <w:rsid w:val="005C1D87"/>
    <w:rsid w:val="005C28F8"/>
    <w:rsid w:val="005C369D"/>
    <w:rsid w:val="005C3BD9"/>
    <w:rsid w:val="005C6EAF"/>
    <w:rsid w:val="005C7501"/>
    <w:rsid w:val="005D00C9"/>
    <w:rsid w:val="005D0E9A"/>
    <w:rsid w:val="005D1B4A"/>
    <w:rsid w:val="005D1D4D"/>
    <w:rsid w:val="005D1F2C"/>
    <w:rsid w:val="005D4691"/>
    <w:rsid w:val="005D4C29"/>
    <w:rsid w:val="005D4EE9"/>
    <w:rsid w:val="005D5189"/>
    <w:rsid w:val="005D5A86"/>
    <w:rsid w:val="005D6518"/>
    <w:rsid w:val="005D65D4"/>
    <w:rsid w:val="005E0C99"/>
    <w:rsid w:val="005E120C"/>
    <w:rsid w:val="005E4E6A"/>
    <w:rsid w:val="005E53F9"/>
    <w:rsid w:val="005E57A2"/>
    <w:rsid w:val="005E62BC"/>
    <w:rsid w:val="005E6AA1"/>
    <w:rsid w:val="005E6DA9"/>
    <w:rsid w:val="005E78A9"/>
    <w:rsid w:val="005F0B5E"/>
    <w:rsid w:val="005F157E"/>
    <w:rsid w:val="005F3BBA"/>
    <w:rsid w:val="005F4EF6"/>
    <w:rsid w:val="005F6A78"/>
    <w:rsid w:val="00602AC3"/>
    <w:rsid w:val="00603163"/>
    <w:rsid w:val="0060371B"/>
    <w:rsid w:val="00604BC1"/>
    <w:rsid w:val="00605671"/>
    <w:rsid w:val="00605990"/>
    <w:rsid w:val="006070ED"/>
    <w:rsid w:val="00610E1F"/>
    <w:rsid w:val="006110D1"/>
    <w:rsid w:val="00611735"/>
    <w:rsid w:val="00611C27"/>
    <w:rsid w:val="0061208D"/>
    <w:rsid w:val="00612B77"/>
    <w:rsid w:val="00612ED9"/>
    <w:rsid w:val="00613193"/>
    <w:rsid w:val="00614041"/>
    <w:rsid w:val="006152D5"/>
    <w:rsid w:val="00615395"/>
    <w:rsid w:val="00616F40"/>
    <w:rsid w:val="0061757C"/>
    <w:rsid w:val="00621A8D"/>
    <w:rsid w:val="00623086"/>
    <w:rsid w:val="00623471"/>
    <w:rsid w:val="00623615"/>
    <w:rsid w:val="00624E57"/>
    <w:rsid w:val="00626553"/>
    <w:rsid w:val="0062695D"/>
    <w:rsid w:val="0062755D"/>
    <w:rsid w:val="006275DC"/>
    <w:rsid w:val="00627F59"/>
    <w:rsid w:val="00631980"/>
    <w:rsid w:val="00631D86"/>
    <w:rsid w:val="00632C64"/>
    <w:rsid w:val="00633AD4"/>
    <w:rsid w:val="00633F43"/>
    <w:rsid w:val="0063457E"/>
    <w:rsid w:val="006347C2"/>
    <w:rsid w:val="00634930"/>
    <w:rsid w:val="00634A82"/>
    <w:rsid w:val="00635228"/>
    <w:rsid w:val="00635F97"/>
    <w:rsid w:val="006368A7"/>
    <w:rsid w:val="00637C09"/>
    <w:rsid w:val="0064005F"/>
    <w:rsid w:val="0064094F"/>
    <w:rsid w:val="00640CFF"/>
    <w:rsid w:val="00640F54"/>
    <w:rsid w:val="00641465"/>
    <w:rsid w:val="00641A55"/>
    <w:rsid w:val="00641B6E"/>
    <w:rsid w:val="00641E76"/>
    <w:rsid w:val="00642FC4"/>
    <w:rsid w:val="00644CE0"/>
    <w:rsid w:val="00645904"/>
    <w:rsid w:val="00645CF7"/>
    <w:rsid w:val="00647A53"/>
    <w:rsid w:val="00647AD4"/>
    <w:rsid w:val="0065029D"/>
    <w:rsid w:val="006510CE"/>
    <w:rsid w:val="00651398"/>
    <w:rsid w:val="00651B7E"/>
    <w:rsid w:val="00652805"/>
    <w:rsid w:val="0065382A"/>
    <w:rsid w:val="00653C97"/>
    <w:rsid w:val="00654755"/>
    <w:rsid w:val="0065677D"/>
    <w:rsid w:val="006604AF"/>
    <w:rsid w:val="006611A1"/>
    <w:rsid w:val="0066217D"/>
    <w:rsid w:val="006626A4"/>
    <w:rsid w:val="0066356D"/>
    <w:rsid w:val="0066357C"/>
    <w:rsid w:val="00664604"/>
    <w:rsid w:val="00665EC6"/>
    <w:rsid w:val="00667EAE"/>
    <w:rsid w:val="00670428"/>
    <w:rsid w:val="006730D1"/>
    <w:rsid w:val="00673D85"/>
    <w:rsid w:val="006741D9"/>
    <w:rsid w:val="00675673"/>
    <w:rsid w:val="00675CAB"/>
    <w:rsid w:val="00676274"/>
    <w:rsid w:val="00676C15"/>
    <w:rsid w:val="006801B8"/>
    <w:rsid w:val="0068040E"/>
    <w:rsid w:val="00681296"/>
    <w:rsid w:val="0068384D"/>
    <w:rsid w:val="006853F7"/>
    <w:rsid w:val="00686AB0"/>
    <w:rsid w:val="006870B9"/>
    <w:rsid w:val="00687604"/>
    <w:rsid w:val="006903EB"/>
    <w:rsid w:val="00691420"/>
    <w:rsid w:val="00691C1A"/>
    <w:rsid w:val="00691D41"/>
    <w:rsid w:val="00691E8E"/>
    <w:rsid w:val="00691F4E"/>
    <w:rsid w:val="0069250F"/>
    <w:rsid w:val="00692DE0"/>
    <w:rsid w:val="006950F3"/>
    <w:rsid w:val="0069671A"/>
    <w:rsid w:val="00696857"/>
    <w:rsid w:val="0069772C"/>
    <w:rsid w:val="00697DC7"/>
    <w:rsid w:val="006A03FC"/>
    <w:rsid w:val="006A08D7"/>
    <w:rsid w:val="006A0FE1"/>
    <w:rsid w:val="006A13B1"/>
    <w:rsid w:val="006A1941"/>
    <w:rsid w:val="006A277C"/>
    <w:rsid w:val="006A2FBD"/>
    <w:rsid w:val="006A34AE"/>
    <w:rsid w:val="006A49AD"/>
    <w:rsid w:val="006A5323"/>
    <w:rsid w:val="006A5496"/>
    <w:rsid w:val="006A5530"/>
    <w:rsid w:val="006A5590"/>
    <w:rsid w:val="006A5B3B"/>
    <w:rsid w:val="006A6CB6"/>
    <w:rsid w:val="006A7273"/>
    <w:rsid w:val="006A7827"/>
    <w:rsid w:val="006A795B"/>
    <w:rsid w:val="006B0AFC"/>
    <w:rsid w:val="006B0DD9"/>
    <w:rsid w:val="006B115D"/>
    <w:rsid w:val="006B28DC"/>
    <w:rsid w:val="006B298D"/>
    <w:rsid w:val="006B2B30"/>
    <w:rsid w:val="006B3455"/>
    <w:rsid w:val="006B3A58"/>
    <w:rsid w:val="006B3CE5"/>
    <w:rsid w:val="006B3FE1"/>
    <w:rsid w:val="006B4764"/>
    <w:rsid w:val="006B5080"/>
    <w:rsid w:val="006B53F6"/>
    <w:rsid w:val="006B54F2"/>
    <w:rsid w:val="006B5E3C"/>
    <w:rsid w:val="006B6CCB"/>
    <w:rsid w:val="006C0390"/>
    <w:rsid w:val="006C04E9"/>
    <w:rsid w:val="006C0844"/>
    <w:rsid w:val="006C0ABD"/>
    <w:rsid w:val="006C1AE5"/>
    <w:rsid w:val="006C1E8A"/>
    <w:rsid w:val="006C2DB0"/>
    <w:rsid w:val="006C36DC"/>
    <w:rsid w:val="006C39A2"/>
    <w:rsid w:val="006C3BD0"/>
    <w:rsid w:val="006C3E12"/>
    <w:rsid w:val="006C3ED4"/>
    <w:rsid w:val="006C546B"/>
    <w:rsid w:val="006C561F"/>
    <w:rsid w:val="006C7311"/>
    <w:rsid w:val="006C7DD8"/>
    <w:rsid w:val="006D1009"/>
    <w:rsid w:val="006D18BE"/>
    <w:rsid w:val="006D2F4A"/>
    <w:rsid w:val="006D2FF8"/>
    <w:rsid w:val="006D402C"/>
    <w:rsid w:val="006D4360"/>
    <w:rsid w:val="006D60AF"/>
    <w:rsid w:val="006D6B05"/>
    <w:rsid w:val="006D7FA2"/>
    <w:rsid w:val="006D7FC4"/>
    <w:rsid w:val="006D7FCA"/>
    <w:rsid w:val="006E03F2"/>
    <w:rsid w:val="006E289A"/>
    <w:rsid w:val="006E2945"/>
    <w:rsid w:val="006E3152"/>
    <w:rsid w:val="006E3889"/>
    <w:rsid w:val="006E3AE6"/>
    <w:rsid w:val="006E3EE2"/>
    <w:rsid w:val="006E4C64"/>
    <w:rsid w:val="006E5602"/>
    <w:rsid w:val="006E5833"/>
    <w:rsid w:val="006E66C9"/>
    <w:rsid w:val="006E6F86"/>
    <w:rsid w:val="006E7345"/>
    <w:rsid w:val="006E74E2"/>
    <w:rsid w:val="006F0694"/>
    <w:rsid w:val="006F15AA"/>
    <w:rsid w:val="006F1D26"/>
    <w:rsid w:val="006F265B"/>
    <w:rsid w:val="006F409B"/>
    <w:rsid w:val="006F5427"/>
    <w:rsid w:val="006F5B88"/>
    <w:rsid w:val="006F5C6A"/>
    <w:rsid w:val="006F66EC"/>
    <w:rsid w:val="006F77AD"/>
    <w:rsid w:val="006F7A38"/>
    <w:rsid w:val="006F7A4B"/>
    <w:rsid w:val="00700B7C"/>
    <w:rsid w:val="00700B8F"/>
    <w:rsid w:val="00700E99"/>
    <w:rsid w:val="0070136F"/>
    <w:rsid w:val="0070193C"/>
    <w:rsid w:val="00701ABC"/>
    <w:rsid w:val="00701EDD"/>
    <w:rsid w:val="00704B41"/>
    <w:rsid w:val="00705807"/>
    <w:rsid w:val="00705837"/>
    <w:rsid w:val="00706268"/>
    <w:rsid w:val="007120CE"/>
    <w:rsid w:val="0071263C"/>
    <w:rsid w:val="0071278F"/>
    <w:rsid w:val="00713FA7"/>
    <w:rsid w:val="0071505F"/>
    <w:rsid w:val="00716672"/>
    <w:rsid w:val="00716905"/>
    <w:rsid w:val="00717132"/>
    <w:rsid w:val="00720A47"/>
    <w:rsid w:val="00720ADE"/>
    <w:rsid w:val="00720C5B"/>
    <w:rsid w:val="00721A8C"/>
    <w:rsid w:val="00722A2E"/>
    <w:rsid w:val="007236D1"/>
    <w:rsid w:val="00723B85"/>
    <w:rsid w:val="007248A3"/>
    <w:rsid w:val="0072643B"/>
    <w:rsid w:val="00726CAB"/>
    <w:rsid w:val="007271A9"/>
    <w:rsid w:val="0072753A"/>
    <w:rsid w:val="00727A1B"/>
    <w:rsid w:val="007302EA"/>
    <w:rsid w:val="00732144"/>
    <w:rsid w:val="007336E8"/>
    <w:rsid w:val="007339A4"/>
    <w:rsid w:val="0073465E"/>
    <w:rsid w:val="007367A8"/>
    <w:rsid w:val="00736B64"/>
    <w:rsid w:val="007370B2"/>
    <w:rsid w:val="00737448"/>
    <w:rsid w:val="0074107D"/>
    <w:rsid w:val="00741219"/>
    <w:rsid w:val="00741A19"/>
    <w:rsid w:val="00741EFB"/>
    <w:rsid w:val="00743A1D"/>
    <w:rsid w:val="00744503"/>
    <w:rsid w:val="007455CB"/>
    <w:rsid w:val="00745A04"/>
    <w:rsid w:val="00745EE0"/>
    <w:rsid w:val="007464C3"/>
    <w:rsid w:val="00746716"/>
    <w:rsid w:val="0074671D"/>
    <w:rsid w:val="007476F6"/>
    <w:rsid w:val="007509C8"/>
    <w:rsid w:val="00750BA4"/>
    <w:rsid w:val="0075221E"/>
    <w:rsid w:val="00753CAF"/>
    <w:rsid w:val="007552B1"/>
    <w:rsid w:val="007567AE"/>
    <w:rsid w:val="007568EC"/>
    <w:rsid w:val="00756D31"/>
    <w:rsid w:val="0075738C"/>
    <w:rsid w:val="00760573"/>
    <w:rsid w:val="00763661"/>
    <w:rsid w:val="0076384F"/>
    <w:rsid w:val="00763961"/>
    <w:rsid w:val="00763AF2"/>
    <w:rsid w:val="00764585"/>
    <w:rsid w:val="00765DF2"/>
    <w:rsid w:val="00766566"/>
    <w:rsid w:val="00767300"/>
    <w:rsid w:val="00767E1C"/>
    <w:rsid w:val="00770AA5"/>
    <w:rsid w:val="00770E81"/>
    <w:rsid w:val="007710D7"/>
    <w:rsid w:val="007718D5"/>
    <w:rsid w:val="007718DA"/>
    <w:rsid w:val="007720F7"/>
    <w:rsid w:val="00772C89"/>
    <w:rsid w:val="00772FDC"/>
    <w:rsid w:val="007734AE"/>
    <w:rsid w:val="0077492C"/>
    <w:rsid w:val="0077555D"/>
    <w:rsid w:val="0077584B"/>
    <w:rsid w:val="00777205"/>
    <w:rsid w:val="00777D9B"/>
    <w:rsid w:val="00777DFF"/>
    <w:rsid w:val="007804A9"/>
    <w:rsid w:val="0078239B"/>
    <w:rsid w:val="00782A6D"/>
    <w:rsid w:val="00782EA6"/>
    <w:rsid w:val="00783817"/>
    <w:rsid w:val="00784881"/>
    <w:rsid w:val="00784A68"/>
    <w:rsid w:val="00784F7C"/>
    <w:rsid w:val="0078508C"/>
    <w:rsid w:val="00786493"/>
    <w:rsid w:val="007870DC"/>
    <w:rsid w:val="00787149"/>
    <w:rsid w:val="00790EB1"/>
    <w:rsid w:val="007920BC"/>
    <w:rsid w:val="00792754"/>
    <w:rsid w:val="00792C81"/>
    <w:rsid w:val="00793411"/>
    <w:rsid w:val="00793826"/>
    <w:rsid w:val="00794291"/>
    <w:rsid w:val="00795906"/>
    <w:rsid w:val="00795A98"/>
    <w:rsid w:val="00795AC7"/>
    <w:rsid w:val="00797FE8"/>
    <w:rsid w:val="007A05DE"/>
    <w:rsid w:val="007A0BA4"/>
    <w:rsid w:val="007A0C79"/>
    <w:rsid w:val="007A1038"/>
    <w:rsid w:val="007A25ED"/>
    <w:rsid w:val="007A3A63"/>
    <w:rsid w:val="007A4915"/>
    <w:rsid w:val="007A530C"/>
    <w:rsid w:val="007A6419"/>
    <w:rsid w:val="007A74C6"/>
    <w:rsid w:val="007B0511"/>
    <w:rsid w:val="007B19CA"/>
    <w:rsid w:val="007B19EC"/>
    <w:rsid w:val="007B1A1A"/>
    <w:rsid w:val="007B2BAE"/>
    <w:rsid w:val="007B2E3D"/>
    <w:rsid w:val="007B3C30"/>
    <w:rsid w:val="007B45DC"/>
    <w:rsid w:val="007B64A3"/>
    <w:rsid w:val="007B6A57"/>
    <w:rsid w:val="007B6D91"/>
    <w:rsid w:val="007B704F"/>
    <w:rsid w:val="007B72C8"/>
    <w:rsid w:val="007B7F22"/>
    <w:rsid w:val="007C04BD"/>
    <w:rsid w:val="007C08EB"/>
    <w:rsid w:val="007C163F"/>
    <w:rsid w:val="007C184D"/>
    <w:rsid w:val="007C2DC8"/>
    <w:rsid w:val="007C3D27"/>
    <w:rsid w:val="007C6575"/>
    <w:rsid w:val="007C72EE"/>
    <w:rsid w:val="007D0018"/>
    <w:rsid w:val="007D094A"/>
    <w:rsid w:val="007D0D25"/>
    <w:rsid w:val="007D0F0D"/>
    <w:rsid w:val="007D0F40"/>
    <w:rsid w:val="007D1316"/>
    <w:rsid w:val="007D1645"/>
    <w:rsid w:val="007D297F"/>
    <w:rsid w:val="007D318B"/>
    <w:rsid w:val="007D3905"/>
    <w:rsid w:val="007D4278"/>
    <w:rsid w:val="007D47A7"/>
    <w:rsid w:val="007D6E3C"/>
    <w:rsid w:val="007D6F30"/>
    <w:rsid w:val="007E057A"/>
    <w:rsid w:val="007E0B3D"/>
    <w:rsid w:val="007E1288"/>
    <w:rsid w:val="007E136E"/>
    <w:rsid w:val="007E2153"/>
    <w:rsid w:val="007E23A9"/>
    <w:rsid w:val="007E391A"/>
    <w:rsid w:val="007E4A41"/>
    <w:rsid w:val="007E4DF3"/>
    <w:rsid w:val="007E635E"/>
    <w:rsid w:val="007E6991"/>
    <w:rsid w:val="007E78A4"/>
    <w:rsid w:val="007F0606"/>
    <w:rsid w:val="007F17CC"/>
    <w:rsid w:val="007F1893"/>
    <w:rsid w:val="007F1BFB"/>
    <w:rsid w:val="007F234D"/>
    <w:rsid w:val="007F4B11"/>
    <w:rsid w:val="007F67F6"/>
    <w:rsid w:val="007F6D9C"/>
    <w:rsid w:val="007F74B1"/>
    <w:rsid w:val="00800DD7"/>
    <w:rsid w:val="008011BA"/>
    <w:rsid w:val="00801646"/>
    <w:rsid w:val="00801997"/>
    <w:rsid w:val="00802AA1"/>
    <w:rsid w:val="00803108"/>
    <w:rsid w:val="00803E9C"/>
    <w:rsid w:val="00804C36"/>
    <w:rsid w:val="00805782"/>
    <w:rsid w:val="0080617C"/>
    <w:rsid w:val="00806BF1"/>
    <w:rsid w:val="0080795E"/>
    <w:rsid w:val="008079C0"/>
    <w:rsid w:val="00811289"/>
    <w:rsid w:val="00813467"/>
    <w:rsid w:val="008147E8"/>
    <w:rsid w:val="00815A29"/>
    <w:rsid w:val="008160B7"/>
    <w:rsid w:val="00817A51"/>
    <w:rsid w:val="00817EE6"/>
    <w:rsid w:val="008216D0"/>
    <w:rsid w:val="0082227E"/>
    <w:rsid w:val="008224C7"/>
    <w:rsid w:val="00823A05"/>
    <w:rsid w:val="008256B0"/>
    <w:rsid w:val="0082771E"/>
    <w:rsid w:val="008300EA"/>
    <w:rsid w:val="0083014C"/>
    <w:rsid w:val="0083038C"/>
    <w:rsid w:val="00830786"/>
    <w:rsid w:val="008328DD"/>
    <w:rsid w:val="00832913"/>
    <w:rsid w:val="00833180"/>
    <w:rsid w:val="008337B6"/>
    <w:rsid w:val="00834048"/>
    <w:rsid w:val="00834689"/>
    <w:rsid w:val="00834D36"/>
    <w:rsid w:val="0083560B"/>
    <w:rsid w:val="0083595B"/>
    <w:rsid w:val="00836392"/>
    <w:rsid w:val="00836AB3"/>
    <w:rsid w:val="0083705E"/>
    <w:rsid w:val="008371C1"/>
    <w:rsid w:val="00837887"/>
    <w:rsid w:val="00837A92"/>
    <w:rsid w:val="00837E96"/>
    <w:rsid w:val="00840FF6"/>
    <w:rsid w:val="008427DE"/>
    <w:rsid w:val="0084343B"/>
    <w:rsid w:val="00843BC0"/>
    <w:rsid w:val="00844ECB"/>
    <w:rsid w:val="008454BC"/>
    <w:rsid w:val="008457EB"/>
    <w:rsid w:val="0084595D"/>
    <w:rsid w:val="00845FC7"/>
    <w:rsid w:val="00847A6E"/>
    <w:rsid w:val="00851E35"/>
    <w:rsid w:val="00852284"/>
    <w:rsid w:val="00852538"/>
    <w:rsid w:val="00852FFA"/>
    <w:rsid w:val="008539EC"/>
    <w:rsid w:val="008543E1"/>
    <w:rsid w:val="00856637"/>
    <w:rsid w:val="00860436"/>
    <w:rsid w:val="00862407"/>
    <w:rsid w:val="00865DBA"/>
    <w:rsid w:val="008666B4"/>
    <w:rsid w:val="00866886"/>
    <w:rsid w:val="00866AE2"/>
    <w:rsid w:val="00870041"/>
    <w:rsid w:val="00870439"/>
    <w:rsid w:val="00870C52"/>
    <w:rsid w:val="00870D3D"/>
    <w:rsid w:val="00870FEF"/>
    <w:rsid w:val="008715FE"/>
    <w:rsid w:val="00872182"/>
    <w:rsid w:val="0087272F"/>
    <w:rsid w:val="00872B00"/>
    <w:rsid w:val="0087353C"/>
    <w:rsid w:val="00873C2D"/>
    <w:rsid w:val="00873E84"/>
    <w:rsid w:val="00873E85"/>
    <w:rsid w:val="00874565"/>
    <w:rsid w:val="00874F98"/>
    <w:rsid w:val="00875143"/>
    <w:rsid w:val="00875445"/>
    <w:rsid w:val="00875A47"/>
    <w:rsid w:val="00876555"/>
    <w:rsid w:val="00876FB3"/>
    <w:rsid w:val="0087767B"/>
    <w:rsid w:val="00880784"/>
    <w:rsid w:val="008808BA"/>
    <w:rsid w:val="00880CE7"/>
    <w:rsid w:val="00880D86"/>
    <w:rsid w:val="0088101A"/>
    <w:rsid w:val="00882479"/>
    <w:rsid w:val="00882FFD"/>
    <w:rsid w:val="00884246"/>
    <w:rsid w:val="008848CE"/>
    <w:rsid w:val="00884F86"/>
    <w:rsid w:val="00885A10"/>
    <w:rsid w:val="00885A1A"/>
    <w:rsid w:val="0088600E"/>
    <w:rsid w:val="0088638D"/>
    <w:rsid w:val="0088655E"/>
    <w:rsid w:val="00886E82"/>
    <w:rsid w:val="0088704E"/>
    <w:rsid w:val="00887183"/>
    <w:rsid w:val="0088771D"/>
    <w:rsid w:val="00890A8E"/>
    <w:rsid w:val="0089118C"/>
    <w:rsid w:val="00893E54"/>
    <w:rsid w:val="008941C6"/>
    <w:rsid w:val="008953C7"/>
    <w:rsid w:val="008955F0"/>
    <w:rsid w:val="0089637B"/>
    <w:rsid w:val="008A1A98"/>
    <w:rsid w:val="008A2A43"/>
    <w:rsid w:val="008A34FA"/>
    <w:rsid w:val="008A3617"/>
    <w:rsid w:val="008A4306"/>
    <w:rsid w:val="008A5435"/>
    <w:rsid w:val="008A6692"/>
    <w:rsid w:val="008A6712"/>
    <w:rsid w:val="008A6D40"/>
    <w:rsid w:val="008A70A3"/>
    <w:rsid w:val="008B0338"/>
    <w:rsid w:val="008B088B"/>
    <w:rsid w:val="008B1818"/>
    <w:rsid w:val="008B3330"/>
    <w:rsid w:val="008B3B91"/>
    <w:rsid w:val="008B4540"/>
    <w:rsid w:val="008B45F4"/>
    <w:rsid w:val="008B4982"/>
    <w:rsid w:val="008B4988"/>
    <w:rsid w:val="008B7648"/>
    <w:rsid w:val="008C08C7"/>
    <w:rsid w:val="008C0A0D"/>
    <w:rsid w:val="008C1AA9"/>
    <w:rsid w:val="008C1D77"/>
    <w:rsid w:val="008C2703"/>
    <w:rsid w:val="008C3FD5"/>
    <w:rsid w:val="008C415D"/>
    <w:rsid w:val="008C41C7"/>
    <w:rsid w:val="008C53A5"/>
    <w:rsid w:val="008C5852"/>
    <w:rsid w:val="008C6336"/>
    <w:rsid w:val="008C649B"/>
    <w:rsid w:val="008C7B2A"/>
    <w:rsid w:val="008D114E"/>
    <w:rsid w:val="008D1E4E"/>
    <w:rsid w:val="008D316E"/>
    <w:rsid w:val="008D4650"/>
    <w:rsid w:val="008D46D6"/>
    <w:rsid w:val="008D554C"/>
    <w:rsid w:val="008D5648"/>
    <w:rsid w:val="008D6DB5"/>
    <w:rsid w:val="008E09FF"/>
    <w:rsid w:val="008E34A6"/>
    <w:rsid w:val="008E3881"/>
    <w:rsid w:val="008E461B"/>
    <w:rsid w:val="008E50FA"/>
    <w:rsid w:val="008E6F59"/>
    <w:rsid w:val="008F08D8"/>
    <w:rsid w:val="008F2060"/>
    <w:rsid w:val="008F63BE"/>
    <w:rsid w:val="008F68CB"/>
    <w:rsid w:val="008F6E25"/>
    <w:rsid w:val="008F75FC"/>
    <w:rsid w:val="009002CB"/>
    <w:rsid w:val="0090249A"/>
    <w:rsid w:val="00904C92"/>
    <w:rsid w:val="009056EC"/>
    <w:rsid w:val="0090622B"/>
    <w:rsid w:val="00906513"/>
    <w:rsid w:val="0090798D"/>
    <w:rsid w:val="00907F57"/>
    <w:rsid w:val="00910100"/>
    <w:rsid w:val="00913563"/>
    <w:rsid w:val="00913820"/>
    <w:rsid w:val="00914A78"/>
    <w:rsid w:val="00914C71"/>
    <w:rsid w:val="00920FEA"/>
    <w:rsid w:val="009217EA"/>
    <w:rsid w:val="00922073"/>
    <w:rsid w:val="009230AB"/>
    <w:rsid w:val="009239B4"/>
    <w:rsid w:val="00925BF1"/>
    <w:rsid w:val="0092605A"/>
    <w:rsid w:val="009262BE"/>
    <w:rsid w:val="00926479"/>
    <w:rsid w:val="0092782A"/>
    <w:rsid w:val="009303B7"/>
    <w:rsid w:val="009309A0"/>
    <w:rsid w:val="00930C8F"/>
    <w:rsid w:val="00931271"/>
    <w:rsid w:val="00932056"/>
    <w:rsid w:val="009325CF"/>
    <w:rsid w:val="0093296B"/>
    <w:rsid w:val="00934995"/>
    <w:rsid w:val="00935F91"/>
    <w:rsid w:val="00937574"/>
    <w:rsid w:val="00937E27"/>
    <w:rsid w:val="009434FA"/>
    <w:rsid w:val="00943680"/>
    <w:rsid w:val="009438FC"/>
    <w:rsid w:val="00944584"/>
    <w:rsid w:val="00944DD1"/>
    <w:rsid w:val="00946308"/>
    <w:rsid w:val="0094679E"/>
    <w:rsid w:val="009472D4"/>
    <w:rsid w:val="0094780A"/>
    <w:rsid w:val="00947C4B"/>
    <w:rsid w:val="00950452"/>
    <w:rsid w:val="00950779"/>
    <w:rsid w:val="00950B9C"/>
    <w:rsid w:val="00950C74"/>
    <w:rsid w:val="00951CC2"/>
    <w:rsid w:val="00952434"/>
    <w:rsid w:val="009535B9"/>
    <w:rsid w:val="00953B60"/>
    <w:rsid w:val="00953DF8"/>
    <w:rsid w:val="00954D99"/>
    <w:rsid w:val="00955319"/>
    <w:rsid w:val="00955617"/>
    <w:rsid w:val="009557A8"/>
    <w:rsid w:val="009557D0"/>
    <w:rsid w:val="009561E1"/>
    <w:rsid w:val="00956A79"/>
    <w:rsid w:val="00957329"/>
    <w:rsid w:val="009577E2"/>
    <w:rsid w:val="009609B4"/>
    <w:rsid w:val="009612B4"/>
    <w:rsid w:val="00962713"/>
    <w:rsid w:val="00962FB6"/>
    <w:rsid w:val="0096460F"/>
    <w:rsid w:val="009662B5"/>
    <w:rsid w:val="00966336"/>
    <w:rsid w:val="00966724"/>
    <w:rsid w:val="009669A2"/>
    <w:rsid w:val="00967759"/>
    <w:rsid w:val="00967C5F"/>
    <w:rsid w:val="00970B6C"/>
    <w:rsid w:val="009730A6"/>
    <w:rsid w:val="00973876"/>
    <w:rsid w:val="00975020"/>
    <w:rsid w:val="00975804"/>
    <w:rsid w:val="009768F9"/>
    <w:rsid w:val="009769F0"/>
    <w:rsid w:val="00981D49"/>
    <w:rsid w:val="00982A08"/>
    <w:rsid w:val="00982A15"/>
    <w:rsid w:val="00982BE8"/>
    <w:rsid w:val="00984178"/>
    <w:rsid w:val="00986056"/>
    <w:rsid w:val="00986239"/>
    <w:rsid w:val="0098658C"/>
    <w:rsid w:val="009901C6"/>
    <w:rsid w:val="00990986"/>
    <w:rsid w:val="00991728"/>
    <w:rsid w:val="00991CFB"/>
    <w:rsid w:val="00992EA8"/>
    <w:rsid w:val="0099327D"/>
    <w:rsid w:val="00993707"/>
    <w:rsid w:val="00993FC8"/>
    <w:rsid w:val="009941CA"/>
    <w:rsid w:val="009943BA"/>
    <w:rsid w:val="0099443E"/>
    <w:rsid w:val="009944EE"/>
    <w:rsid w:val="009946C2"/>
    <w:rsid w:val="009955B3"/>
    <w:rsid w:val="00995BEB"/>
    <w:rsid w:val="009965E3"/>
    <w:rsid w:val="00996D9F"/>
    <w:rsid w:val="00997D49"/>
    <w:rsid w:val="009A02AE"/>
    <w:rsid w:val="009A10B1"/>
    <w:rsid w:val="009A1786"/>
    <w:rsid w:val="009A1C63"/>
    <w:rsid w:val="009A1D69"/>
    <w:rsid w:val="009A1D98"/>
    <w:rsid w:val="009A1DA5"/>
    <w:rsid w:val="009A1FCE"/>
    <w:rsid w:val="009A23AD"/>
    <w:rsid w:val="009A2CF2"/>
    <w:rsid w:val="009A2FE5"/>
    <w:rsid w:val="009A3982"/>
    <w:rsid w:val="009B36B3"/>
    <w:rsid w:val="009B3F22"/>
    <w:rsid w:val="009B3F30"/>
    <w:rsid w:val="009B4902"/>
    <w:rsid w:val="009B4DA4"/>
    <w:rsid w:val="009B58F1"/>
    <w:rsid w:val="009B62ED"/>
    <w:rsid w:val="009B6A58"/>
    <w:rsid w:val="009B6FE0"/>
    <w:rsid w:val="009B7E2C"/>
    <w:rsid w:val="009C011D"/>
    <w:rsid w:val="009C1B32"/>
    <w:rsid w:val="009C4913"/>
    <w:rsid w:val="009C5906"/>
    <w:rsid w:val="009C6051"/>
    <w:rsid w:val="009C6441"/>
    <w:rsid w:val="009C6459"/>
    <w:rsid w:val="009C6BD4"/>
    <w:rsid w:val="009C75D5"/>
    <w:rsid w:val="009D0749"/>
    <w:rsid w:val="009D078C"/>
    <w:rsid w:val="009D0D74"/>
    <w:rsid w:val="009D1B2C"/>
    <w:rsid w:val="009D2916"/>
    <w:rsid w:val="009D29F1"/>
    <w:rsid w:val="009D431B"/>
    <w:rsid w:val="009D43B9"/>
    <w:rsid w:val="009D5134"/>
    <w:rsid w:val="009D57EB"/>
    <w:rsid w:val="009D5C94"/>
    <w:rsid w:val="009D616C"/>
    <w:rsid w:val="009D76FB"/>
    <w:rsid w:val="009E0666"/>
    <w:rsid w:val="009E11F7"/>
    <w:rsid w:val="009E210F"/>
    <w:rsid w:val="009E3FEF"/>
    <w:rsid w:val="009E44AE"/>
    <w:rsid w:val="009E4B44"/>
    <w:rsid w:val="009E698F"/>
    <w:rsid w:val="009E7327"/>
    <w:rsid w:val="009E7476"/>
    <w:rsid w:val="009E749A"/>
    <w:rsid w:val="009E79BC"/>
    <w:rsid w:val="009F049A"/>
    <w:rsid w:val="009F12A0"/>
    <w:rsid w:val="009F1694"/>
    <w:rsid w:val="009F1817"/>
    <w:rsid w:val="009F310D"/>
    <w:rsid w:val="009F3195"/>
    <w:rsid w:val="009F3A4E"/>
    <w:rsid w:val="009F43EB"/>
    <w:rsid w:val="009F44F3"/>
    <w:rsid w:val="009F6144"/>
    <w:rsid w:val="009F6E5C"/>
    <w:rsid w:val="009F6F29"/>
    <w:rsid w:val="009F7AC3"/>
    <w:rsid w:val="00A0120F"/>
    <w:rsid w:val="00A01E23"/>
    <w:rsid w:val="00A03185"/>
    <w:rsid w:val="00A03A7D"/>
    <w:rsid w:val="00A03D32"/>
    <w:rsid w:val="00A03F1A"/>
    <w:rsid w:val="00A04A63"/>
    <w:rsid w:val="00A04FB8"/>
    <w:rsid w:val="00A0619B"/>
    <w:rsid w:val="00A06799"/>
    <w:rsid w:val="00A10742"/>
    <w:rsid w:val="00A11B17"/>
    <w:rsid w:val="00A11FC8"/>
    <w:rsid w:val="00A1234F"/>
    <w:rsid w:val="00A17360"/>
    <w:rsid w:val="00A21564"/>
    <w:rsid w:val="00A21D82"/>
    <w:rsid w:val="00A226C5"/>
    <w:rsid w:val="00A25100"/>
    <w:rsid w:val="00A25694"/>
    <w:rsid w:val="00A25BA9"/>
    <w:rsid w:val="00A2648C"/>
    <w:rsid w:val="00A269A7"/>
    <w:rsid w:val="00A271C3"/>
    <w:rsid w:val="00A27F8E"/>
    <w:rsid w:val="00A30D9A"/>
    <w:rsid w:val="00A31711"/>
    <w:rsid w:val="00A320E9"/>
    <w:rsid w:val="00A32907"/>
    <w:rsid w:val="00A3291C"/>
    <w:rsid w:val="00A333ED"/>
    <w:rsid w:val="00A3489B"/>
    <w:rsid w:val="00A356D5"/>
    <w:rsid w:val="00A35FAC"/>
    <w:rsid w:val="00A3749F"/>
    <w:rsid w:val="00A375BB"/>
    <w:rsid w:val="00A40B2A"/>
    <w:rsid w:val="00A41C09"/>
    <w:rsid w:val="00A43188"/>
    <w:rsid w:val="00A43DB8"/>
    <w:rsid w:val="00A444A8"/>
    <w:rsid w:val="00A447F9"/>
    <w:rsid w:val="00A46A3F"/>
    <w:rsid w:val="00A472C0"/>
    <w:rsid w:val="00A50220"/>
    <w:rsid w:val="00A509C4"/>
    <w:rsid w:val="00A50B54"/>
    <w:rsid w:val="00A51AB2"/>
    <w:rsid w:val="00A521CD"/>
    <w:rsid w:val="00A528F6"/>
    <w:rsid w:val="00A53EFB"/>
    <w:rsid w:val="00A547C7"/>
    <w:rsid w:val="00A57731"/>
    <w:rsid w:val="00A61549"/>
    <w:rsid w:val="00A6185E"/>
    <w:rsid w:val="00A62429"/>
    <w:rsid w:val="00A6250A"/>
    <w:rsid w:val="00A63F4C"/>
    <w:rsid w:val="00A66061"/>
    <w:rsid w:val="00A6607F"/>
    <w:rsid w:val="00A66914"/>
    <w:rsid w:val="00A717B8"/>
    <w:rsid w:val="00A71BA6"/>
    <w:rsid w:val="00A72705"/>
    <w:rsid w:val="00A731D9"/>
    <w:rsid w:val="00A73C10"/>
    <w:rsid w:val="00A76FD5"/>
    <w:rsid w:val="00A77EF8"/>
    <w:rsid w:val="00A811DD"/>
    <w:rsid w:val="00A815DA"/>
    <w:rsid w:val="00A81A2B"/>
    <w:rsid w:val="00A81E81"/>
    <w:rsid w:val="00A8293B"/>
    <w:rsid w:val="00A8455A"/>
    <w:rsid w:val="00A84D26"/>
    <w:rsid w:val="00A84E3D"/>
    <w:rsid w:val="00A85F6C"/>
    <w:rsid w:val="00A90B6F"/>
    <w:rsid w:val="00A92047"/>
    <w:rsid w:val="00A920C5"/>
    <w:rsid w:val="00A927D5"/>
    <w:rsid w:val="00A92B62"/>
    <w:rsid w:val="00A93183"/>
    <w:rsid w:val="00A93341"/>
    <w:rsid w:val="00A938C4"/>
    <w:rsid w:val="00A93A19"/>
    <w:rsid w:val="00A95134"/>
    <w:rsid w:val="00A95FD1"/>
    <w:rsid w:val="00A96241"/>
    <w:rsid w:val="00A965EB"/>
    <w:rsid w:val="00A971CD"/>
    <w:rsid w:val="00A9799D"/>
    <w:rsid w:val="00A97B52"/>
    <w:rsid w:val="00AA004E"/>
    <w:rsid w:val="00AA04D4"/>
    <w:rsid w:val="00AA210E"/>
    <w:rsid w:val="00AA2D82"/>
    <w:rsid w:val="00AA4542"/>
    <w:rsid w:val="00AA45C8"/>
    <w:rsid w:val="00AA5109"/>
    <w:rsid w:val="00AA53C7"/>
    <w:rsid w:val="00AA5A4F"/>
    <w:rsid w:val="00AA659D"/>
    <w:rsid w:val="00AA7447"/>
    <w:rsid w:val="00AB0122"/>
    <w:rsid w:val="00AB1323"/>
    <w:rsid w:val="00AB1518"/>
    <w:rsid w:val="00AB229C"/>
    <w:rsid w:val="00AB27BE"/>
    <w:rsid w:val="00AB2D92"/>
    <w:rsid w:val="00AB3E80"/>
    <w:rsid w:val="00AB64D0"/>
    <w:rsid w:val="00AC0698"/>
    <w:rsid w:val="00AC1661"/>
    <w:rsid w:val="00AC193A"/>
    <w:rsid w:val="00AC1A69"/>
    <w:rsid w:val="00AC1AD2"/>
    <w:rsid w:val="00AC370E"/>
    <w:rsid w:val="00AC4AB4"/>
    <w:rsid w:val="00AC4F36"/>
    <w:rsid w:val="00AC5D9A"/>
    <w:rsid w:val="00AD0A99"/>
    <w:rsid w:val="00AD17FF"/>
    <w:rsid w:val="00AD1853"/>
    <w:rsid w:val="00AD4D9F"/>
    <w:rsid w:val="00AD4E53"/>
    <w:rsid w:val="00AD52DB"/>
    <w:rsid w:val="00AD5CF8"/>
    <w:rsid w:val="00AD6564"/>
    <w:rsid w:val="00AD7405"/>
    <w:rsid w:val="00AD7736"/>
    <w:rsid w:val="00AE0C2C"/>
    <w:rsid w:val="00AE1870"/>
    <w:rsid w:val="00AE1B4A"/>
    <w:rsid w:val="00AE43FB"/>
    <w:rsid w:val="00AE50B1"/>
    <w:rsid w:val="00AE5CAD"/>
    <w:rsid w:val="00AE5E4A"/>
    <w:rsid w:val="00AE6A95"/>
    <w:rsid w:val="00AE73AF"/>
    <w:rsid w:val="00AF0122"/>
    <w:rsid w:val="00AF0348"/>
    <w:rsid w:val="00AF27AA"/>
    <w:rsid w:val="00AF2937"/>
    <w:rsid w:val="00AF404C"/>
    <w:rsid w:val="00AF559A"/>
    <w:rsid w:val="00AF6347"/>
    <w:rsid w:val="00AF68CD"/>
    <w:rsid w:val="00AF6D0D"/>
    <w:rsid w:val="00AF7762"/>
    <w:rsid w:val="00AF7F54"/>
    <w:rsid w:val="00B00B10"/>
    <w:rsid w:val="00B0117E"/>
    <w:rsid w:val="00B033DA"/>
    <w:rsid w:val="00B04CC1"/>
    <w:rsid w:val="00B05410"/>
    <w:rsid w:val="00B05809"/>
    <w:rsid w:val="00B05A38"/>
    <w:rsid w:val="00B05BA8"/>
    <w:rsid w:val="00B0706F"/>
    <w:rsid w:val="00B07848"/>
    <w:rsid w:val="00B10CA7"/>
    <w:rsid w:val="00B11109"/>
    <w:rsid w:val="00B112C8"/>
    <w:rsid w:val="00B1168B"/>
    <w:rsid w:val="00B149BA"/>
    <w:rsid w:val="00B15AEB"/>
    <w:rsid w:val="00B163D3"/>
    <w:rsid w:val="00B170CC"/>
    <w:rsid w:val="00B17120"/>
    <w:rsid w:val="00B2066B"/>
    <w:rsid w:val="00B20A39"/>
    <w:rsid w:val="00B246F8"/>
    <w:rsid w:val="00B2547C"/>
    <w:rsid w:val="00B25EDF"/>
    <w:rsid w:val="00B30EBB"/>
    <w:rsid w:val="00B31B5E"/>
    <w:rsid w:val="00B32078"/>
    <w:rsid w:val="00B3338D"/>
    <w:rsid w:val="00B33B28"/>
    <w:rsid w:val="00B33C73"/>
    <w:rsid w:val="00B354C4"/>
    <w:rsid w:val="00B3551E"/>
    <w:rsid w:val="00B35A4A"/>
    <w:rsid w:val="00B406C2"/>
    <w:rsid w:val="00B413A2"/>
    <w:rsid w:val="00B434D7"/>
    <w:rsid w:val="00B4470E"/>
    <w:rsid w:val="00B475F8"/>
    <w:rsid w:val="00B47E3B"/>
    <w:rsid w:val="00B50FDF"/>
    <w:rsid w:val="00B53007"/>
    <w:rsid w:val="00B53472"/>
    <w:rsid w:val="00B53EE1"/>
    <w:rsid w:val="00B54D13"/>
    <w:rsid w:val="00B551F2"/>
    <w:rsid w:val="00B55691"/>
    <w:rsid w:val="00B567D1"/>
    <w:rsid w:val="00B6079A"/>
    <w:rsid w:val="00B612C7"/>
    <w:rsid w:val="00B6233E"/>
    <w:rsid w:val="00B66069"/>
    <w:rsid w:val="00B66ABA"/>
    <w:rsid w:val="00B6712B"/>
    <w:rsid w:val="00B676A4"/>
    <w:rsid w:val="00B67ACE"/>
    <w:rsid w:val="00B67F61"/>
    <w:rsid w:val="00B720BB"/>
    <w:rsid w:val="00B72648"/>
    <w:rsid w:val="00B73126"/>
    <w:rsid w:val="00B73585"/>
    <w:rsid w:val="00B74350"/>
    <w:rsid w:val="00B75B2C"/>
    <w:rsid w:val="00B76F3F"/>
    <w:rsid w:val="00B774D0"/>
    <w:rsid w:val="00B77841"/>
    <w:rsid w:val="00B77DFE"/>
    <w:rsid w:val="00B77EF6"/>
    <w:rsid w:val="00B819A6"/>
    <w:rsid w:val="00B81DC0"/>
    <w:rsid w:val="00B82C6A"/>
    <w:rsid w:val="00B830D3"/>
    <w:rsid w:val="00B83884"/>
    <w:rsid w:val="00B83964"/>
    <w:rsid w:val="00B84359"/>
    <w:rsid w:val="00B84811"/>
    <w:rsid w:val="00B84A0E"/>
    <w:rsid w:val="00B85028"/>
    <w:rsid w:val="00B862CE"/>
    <w:rsid w:val="00B8697A"/>
    <w:rsid w:val="00B8778E"/>
    <w:rsid w:val="00B90337"/>
    <w:rsid w:val="00B9169F"/>
    <w:rsid w:val="00B91F52"/>
    <w:rsid w:val="00B934EE"/>
    <w:rsid w:val="00B953A5"/>
    <w:rsid w:val="00B954A2"/>
    <w:rsid w:val="00B95602"/>
    <w:rsid w:val="00B95D29"/>
    <w:rsid w:val="00B97033"/>
    <w:rsid w:val="00B97C3F"/>
    <w:rsid w:val="00BA0809"/>
    <w:rsid w:val="00BA0E48"/>
    <w:rsid w:val="00BA1F10"/>
    <w:rsid w:val="00BA200C"/>
    <w:rsid w:val="00BA2708"/>
    <w:rsid w:val="00BA3E18"/>
    <w:rsid w:val="00BA412E"/>
    <w:rsid w:val="00BA443C"/>
    <w:rsid w:val="00BA464D"/>
    <w:rsid w:val="00BA5DFD"/>
    <w:rsid w:val="00BA6241"/>
    <w:rsid w:val="00BA62C9"/>
    <w:rsid w:val="00BA67EF"/>
    <w:rsid w:val="00BA70C7"/>
    <w:rsid w:val="00BB0173"/>
    <w:rsid w:val="00BB02FA"/>
    <w:rsid w:val="00BB12D9"/>
    <w:rsid w:val="00BB1EC0"/>
    <w:rsid w:val="00BB313D"/>
    <w:rsid w:val="00BB3641"/>
    <w:rsid w:val="00BB4D22"/>
    <w:rsid w:val="00BB4D58"/>
    <w:rsid w:val="00BB4EDD"/>
    <w:rsid w:val="00BB521A"/>
    <w:rsid w:val="00BB5228"/>
    <w:rsid w:val="00BB5C70"/>
    <w:rsid w:val="00BB7A74"/>
    <w:rsid w:val="00BC0B95"/>
    <w:rsid w:val="00BC1054"/>
    <w:rsid w:val="00BC1E76"/>
    <w:rsid w:val="00BC1EE4"/>
    <w:rsid w:val="00BC306D"/>
    <w:rsid w:val="00BC52A2"/>
    <w:rsid w:val="00BC5E8B"/>
    <w:rsid w:val="00BC784C"/>
    <w:rsid w:val="00BD06B7"/>
    <w:rsid w:val="00BD084D"/>
    <w:rsid w:val="00BD1868"/>
    <w:rsid w:val="00BD4715"/>
    <w:rsid w:val="00BD4848"/>
    <w:rsid w:val="00BD4E7C"/>
    <w:rsid w:val="00BD564C"/>
    <w:rsid w:val="00BD57A2"/>
    <w:rsid w:val="00BD65F9"/>
    <w:rsid w:val="00BE01FA"/>
    <w:rsid w:val="00BE0CCC"/>
    <w:rsid w:val="00BE1FF5"/>
    <w:rsid w:val="00BE38CF"/>
    <w:rsid w:val="00BE4491"/>
    <w:rsid w:val="00BE6D20"/>
    <w:rsid w:val="00BE6E42"/>
    <w:rsid w:val="00BF182B"/>
    <w:rsid w:val="00BF18A0"/>
    <w:rsid w:val="00BF1EB8"/>
    <w:rsid w:val="00BF2AA7"/>
    <w:rsid w:val="00BF3CD2"/>
    <w:rsid w:val="00BF4416"/>
    <w:rsid w:val="00BF46DD"/>
    <w:rsid w:val="00BF5072"/>
    <w:rsid w:val="00BF5B4A"/>
    <w:rsid w:val="00BF6A13"/>
    <w:rsid w:val="00BF7849"/>
    <w:rsid w:val="00C00429"/>
    <w:rsid w:val="00C0113A"/>
    <w:rsid w:val="00C01730"/>
    <w:rsid w:val="00C01F51"/>
    <w:rsid w:val="00C037AC"/>
    <w:rsid w:val="00C03D65"/>
    <w:rsid w:val="00C04424"/>
    <w:rsid w:val="00C04DB2"/>
    <w:rsid w:val="00C05478"/>
    <w:rsid w:val="00C06E2B"/>
    <w:rsid w:val="00C06FFE"/>
    <w:rsid w:val="00C07CF8"/>
    <w:rsid w:val="00C11D35"/>
    <w:rsid w:val="00C120B1"/>
    <w:rsid w:val="00C13EC1"/>
    <w:rsid w:val="00C16DF8"/>
    <w:rsid w:val="00C17489"/>
    <w:rsid w:val="00C20075"/>
    <w:rsid w:val="00C2012C"/>
    <w:rsid w:val="00C203DD"/>
    <w:rsid w:val="00C20569"/>
    <w:rsid w:val="00C20B34"/>
    <w:rsid w:val="00C21E54"/>
    <w:rsid w:val="00C23775"/>
    <w:rsid w:val="00C2412E"/>
    <w:rsid w:val="00C243F5"/>
    <w:rsid w:val="00C24504"/>
    <w:rsid w:val="00C24F5A"/>
    <w:rsid w:val="00C26364"/>
    <w:rsid w:val="00C26C25"/>
    <w:rsid w:val="00C26D3D"/>
    <w:rsid w:val="00C27774"/>
    <w:rsid w:val="00C303E5"/>
    <w:rsid w:val="00C30816"/>
    <w:rsid w:val="00C31997"/>
    <w:rsid w:val="00C346EA"/>
    <w:rsid w:val="00C3609C"/>
    <w:rsid w:val="00C360A7"/>
    <w:rsid w:val="00C36B20"/>
    <w:rsid w:val="00C36B44"/>
    <w:rsid w:val="00C37065"/>
    <w:rsid w:val="00C40393"/>
    <w:rsid w:val="00C4085C"/>
    <w:rsid w:val="00C40A33"/>
    <w:rsid w:val="00C414D8"/>
    <w:rsid w:val="00C42FDD"/>
    <w:rsid w:val="00C43F8B"/>
    <w:rsid w:val="00C44704"/>
    <w:rsid w:val="00C44FAF"/>
    <w:rsid w:val="00C453B8"/>
    <w:rsid w:val="00C458D7"/>
    <w:rsid w:val="00C45FDA"/>
    <w:rsid w:val="00C47A0E"/>
    <w:rsid w:val="00C50540"/>
    <w:rsid w:val="00C51211"/>
    <w:rsid w:val="00C51C94"/>
    <w:rsid w:val="00C51F35"/>
    <w:rsid w:val="00C51FB4"/>
    <w:rsid w:val="00C52727"/>
    <w:rsid w:val="00C5287E"/>
    <w:rsid w:val="00C52BF4"/>
    <w:rsid w:val="00C57004"/>
    <w:rsid w:val="00C579A4"/>
    <w:rsid w:val="00C57BC8"/>
    <w:rsid w:val="00C61B29"/>
    <w:rsid w:val="00C61CD7"/>
    <w:rsid w:val="00C61F1E"/>
    <w:rsid w:val="00C61F80"/>
    <w:rsid w:val="00C623C9"/>
    <w:rsid w:val="00C631BF"/>
    <w:rsid w:val="00C64555"/>
    <w:rsid w:val="00C648ED"/>
    <w:rsid w:val="00C6544D"/>
    <w:rsid w:val="00C6578E"/>
    <w:rsid w:val="00C666BB"/>
    <w:rsid w:val="00C666C7"/>
    <w:rsid w:val="00C6677A"/>
    <w:rsid w:val="00C66902"/>
    <w:rsid w:val="00C67090"/>
    <w:rsid w:val="00C6788C"/>
    <w:rsid w:val="00C7094C"/>
    <w:rsid w:val="00C72342"/>
    <w:rsid w:val="00C7269D"/>
    <w:rsid w:val="00C75169"/>
    <w:rsid w:val="00C7517C"/>
    <w:rsid w:val="00C75976"/>
    <w:rsid w:val="00C75F27"/>
    <w:rsid w:val="00C7665E"/>
    <w:rsid w:val="00C76A06"/>
    <w:rsid w:val="00C77ADB"/>
    <w:rsid w:val="00C804C6"/>
    <w:rsid w:val="00C80877"/>
    <w:rsid w:val="00C8117E"/>
    <w:rsid w:val="00C83972"/>
    <w:rsid w:val="00C851CC"/>
    <w:rsid w:val="00C85961"/>
    <w:rsid w:val="00C862B7"/>
    <w:rsid w:val="00C878EB"/>
    <w:rsid w:val="00C87C7F"/>
    <w:rsid w:val="00C9161C"/>
    <w:rsid w:val="00C91CDD"/>
    <w:rsid w:val="00C92ED1"/>
    <w:rsid w:val="00C93B1A"/>
    <w:rsid w:val="00C958D5"/>
    <w:rsid w:val="00C95E3E"/>
    <w:rsid w:val="00C96658"/>
    <w:rsid w:val="00C9669D"/>
    <w:rsid w:val="00CA0002"/>
    <w:rsid w:val="00CA1145"/>
    <w:rsid w:val="00CA1A45"/>
    <w:rsid w:val="00CA387B"/>
    <w:rsid w:val="00CA50E6"/>
    <w:rsid w:val="00CA59F1"/>
    <w:rsid w:val="00CA626E"/>
    <w:rsid w:val="00CA6466"/>
    <w:rsid w:val="00CA6742"/>
    <w:rsid w:val="00CA7609"/>
    <w:rsid w:val="00CA7FEE"/>
    <w:rsid w:val="00CB1CE0"/>
    <w:rsid w:val="00CB2315"/>
    <w:rsid w:val="00CB55B0"/>
    <w:rsid w:val="00CB56EB"/>
    <w:rsid w:val="00CB582E"/>
    <w:rsid w:val="00CB583A"/>
    <w:rsid w:val="00CB5C4D"/>
    <w:rsid w:val="00CB669A"/>
    <w:rsid w:val="00CC0B0A"/>
    <w:rsid w:val="00CC0FA0"/>
    <w:rsid w:val="00CC1B3C"/>
    <w:rsid w:val="00CC2CA4"/>
    <w:rsid w:val="00CC3DF5"/>
    <w:rsid w:val="00CC415F"/>
    <w:rsid w:val="00CC4818"/>
    <w:rsid w:val="00CC540F"/>
    <w:rsid w:val="00CC62D6"/>
    <w:rsid w:val="00CC6A1D"/>
    <w:rsid w:val="00CD2C4C"/>
    <w:rsid w:val="00CD7725"/>
    <w:rsid w:val="00CD7A76"/>
    <w:rsid w:val="00CD7E67"/>
    <w:rsid w:val="00CE012E"/>
    <w:rsid w:val="00CE1417"/>
    <w:rsid w:val="00CE1A68"/>
    <w:rsid w:val="00CE22F1"/>
    <w:rsid w:val="00CE2C7B"/>
    <w:rsid w:val="00CE321C"/>
    <w:rsid w:val="00CE33CF"/>
    <w:rsid w:val="00CE3943"/>
    <w:rsid w:val="00CE3959"/>
    <w:rsid w:val="00CE462E"/>
    <w:rsid w:val="00CE5690"/>
    <w:rsid w:val="00CE6341"/>
    <w:rsid w:val="00CE6AB5"/>
    <w:rsid w:val="00CF01C9"/>
    <w:rsid w:val="00CF044A"/>
    <w:rsid w:val="00CF1468"/>
    <w:rsid w:val="00CF1524"/>
    <w:rsid w:val="00CF31BC"/>
    <w:rsid w:val="00CF3799"/>
    <w:rsid w:val="00CF5882"/>
    <w:rsid w:val="00CF5DE0"/>
    <w:rsid w:val="00CF5F7C"/>
    <w:rsid w:val="00CF72B0"/>
    <w:rsid w:val="00D00955"/>
    <w:rsid w:val="00D00B2F"/>
    <w:rsid w:val="00D00B55"/>
    <w:rsid w:val="00D00F61"/>
    <w:rsid w:val="00D01D71"/>
    <w:rsid w:val="00D02300"/>
    <w:rsid w:val="00D02A74"/>
    <w:rsid w:val="00D02AAC"/>
    <w:rsid w:val="00D02C8F"/>
    <w:rsid w:val="00D02D6A"/>
    <w:rsid w:val="00D03224"/>
    <w:rsid w:val="00D0327E"/>
    <w:rsid w:val="00D036F0"/>
    <w:rsid w:val="00D039EA"/>
    <w:rsid w:val="00D043AE"/>
    <w:rsid w:val="00D059D6"/>
    <w:rsid w:val="00D05C5D"/>
    <w:rsid w:val="00D06452"/>
    <w:rsid w:val="00D124B1"/>
    <w:rsid w:val="00D125D5"/>
    <w:rsid w:val="00D12C83"/>
    <w:rsid w:val="00D14270"/>
    <w:rsid w:val="00D14AD9"/>
    <w:rsid w:val="00D14D90"/>
    <w:rsid w:val="00D158AF"/>
    <w:rsid w:val="00D169B0"/>
    <w:rsid w:val="00D16B49"/>
    <w:rsid w:val="00D17320"/>
    <w:rsid w:val="00D1780F"/>
    <w:rsid w:val="00D17907"/>
    <w:rsid w:val="00D20D40"/>
    <w:rsid w:val="00D21012"/>
    <w:rsid w:val="00D21339"/>
    <w:rsid w:val="00D21445"/>
    <w:rsid w:val="00D21A1C"/>
    <w:rsid w:val="00D21F56"/>
    <w:rsid w:val="00D22C58"/>
    <w:rsid w:val="00D2498F"/>
    <w:rsid w:val="00D24AB2"/>
    <w:rsid w:val="00D26112"/>
    <w:rsid w:val="00D316C0"/>
    <w:rsid w:val="00D3216A"/>
    <w:rsid w:val="00D332C3"/>
    <w:rsid w:val="00D35173"/>
    <w:rsid w:val="00D351DC"/>
    <w:rsid w:val="00D3556A"/>
    <w:rsid w:val="00D35B47"/>
    <w:rsid w:val="00D372E5"/>
    <w:rsid w:val="00D37BB7"/>
    <w:rsid w:val="00D37DE9"/>
    <w:rsid w:val="00D406DE"/>
    <w:rsid w:val="00D40885"/>
    <w:rsid w:val="00D420E6"/>
    <w:rsid w:val="00D42A82"/>
    <w:rsid w:val="00D434C7"/>
    <w:rsid w:val="00D44A1A"/>
    <w:rsid w:val="00D44F42"/>
    <w:rsid w:val="00D45286"/>
    <w:rsid w:val="00D45601"/>
    <w:rsid w:val="00D4563E"/>
    <w:rsid w:val="00D46848"/>
    <w:rsid w:val="00D46F90"/>
    <w:rsid w:val="00D47C0F"/>
    <w:rsid w:val="00D47C9E"/>
    <w:rsid w:val="00D51A49"/>
    <w:rsid w:val="00D53BBE"/>
    <w:rsid w:val="00D54250"/>
    <w:rsid w:val="00D5437B"/>
    <w:rsid w:val="00D54D91"/>
    <w:rsid w:val="00D558A4"/>
    <w:rsid w:val="00D55B82"/>
    <w:rsid w:val="00D56F59"/>
    <w:rsid w:val="00D606B8"/>
    <w:rsid w:val="00D628E1"/>
    <w:rsid w:val="00D62A1B"/>
    <w:rsid w:val="00D62C90"/>
    <w:rsid w:val="00D62D96"/>
    <w:rsid w:val="00D62FC4"/>
    <w:rsid w:val="00D63037"/>
    <w:rsid w:val="00D6430B"/>
    <w:rsid w:val="00D6488C"/>
    <w:rsid w:val="00D64F11"/>
    <w:rsid w:val="00D66809"/>
    <w:rsid w:val="00D709F2"/>
    <w:rsid w:val="00D70C79"/>
    <w:rsid w:val="00D7180B"/>
    <w:rsid w:val="00D74063"/>
    <w:rsid w:val="00D74132"/>
    <w:rsid w:val="00D74243"/>
    <w:rsid w:val="00D75445"/>
    <w:rsid w:val="00D75EF3"/>
    <w:rsid w:val="00D76422"/>
    <w:rsid w:val="00D77113"/>
    <w:rsid w:val="00D77CC2"/>
    <w:rsid w:val="00D80B2A"/>
    <w:rsid w:val="00D817B9"/>
    <w:rsid w:val="00D836F4"/>
    <w:rsid w:val="00D83CA0"/>
    <w:rsid w:val="00D83D4F"/>
    <w:rsid w:val="00D84248"/>
    <w:rsid w:val="00D853CF"/>
    <w:rsid w:val="00D87223"/>
    <w:rsid w:val="00D87336"/>
    <w:rsid w:val="00D9001C"/>
    <w:rsid w:val="00D916B7"/>
    <w:rsid w:val="00D930F3"/>
    <w:rsid w:val="00D93C62"/>
    <w:rsid w:val="00D94EC6"/>
    <w:rsid w:val="00D95BCF"/>
    <w:rsid w:val="00D95D7D"/>
    <w:rsid w:val="00D95EDC"/>
    <w:rsid w:val="00D97F3D"/>
    <w:rsid w:val="00DA0A3E"/>
    <w:rsid w:val="00DA1688"/>
    <w:rsid w:val="00DA1F6C"/>
    <w:rsid w:val="00DA2701"/>
    <w:rsid w:val="00DA2BF3"/>
    <w:rsid w:val="00DA5781"/>
    <w:rsid w:val="00DA617D"/>
    <w:rsid w:val="00DA78BC"/>
    <w:rsid w:val="00DA7FCF"/>
    <w:rsid w:val="00DB0292"/>
    <w:rsid w:val="00DB061A"/>
    <w:rsid w:val="00DB0874"/>
    <w:rsid w:val="00DB1C07"/>
    <w:rsid w:val="00DB25D2"/>
    <w:rsid w:val="00DB2A3F"/>
    <w:rsid w:val="00DB38CE"/>
    <w:rsid w:val="00DB410C"/>
    <w:rsid w:val="00DB41B0"/>
    <w:rsid w:val="00DB45DD"/>
    <w:rsid w:val="00DB477A"/>
    <w:rsid w:val="00DB534D"/>
    <w:rsid w:val="00DB5FDD"/>
    <w:rsid w:val="00DC1581"/>
    <w:rsid w:val="00DC21A8"/>
    <w:rsid w:val="00DC3A39"/>
    <w:rsid w:val="00DC5CE0"/>
    <w:rsid w:val="00DC6C7C"/>
    <w:rsid w:val="00DC6F31"/>
    <w:rsid w:val="00DD07C5"/>
    <w:rsid w:val="00DD0A5E"/>
    <w:rsid w:val="00DD0E5D"/>
    <w:rsid w:val="00DD2CFA"/>
    <w:rsid w:val="00DD32DE"/>
    <w:rsid w:val="00DD52EE"/>
    <w:rsid w:val="00DD69C3"/>
    <w:rsid w:val="00DD6C29"/>
    <w:rsid w:val="00DD7126"/>
    <w:rsid w:val="00DD77EF"/>
    <w:rsid w:val="00DE07AB"/>
    <w:rsid w:val="00DE0DDA"/>
    <w:rsid w:val="00DE1071"/>
    <w:rsid w:val="00DE2F4F"/>
    <w:rsid w:val="00DE4BA2"/>
    <w:rsid w:val="00DE57B4"/>
    <w:rsid w:val="00DE5CD9"/>
    <w:rsid w:val="00DE606A"/>
    <w:rsid w:val="00DE6CEA"/>
    <w:rsid w:val="00DE7B76"/>
    <w:rsid w:val="00DF0639"/>
    <w:rsid w:val="00DF0C5B"/>
    <w:rsid w:val="00DF19E7"/>
    <w:rsid w:val="00DF1D90"/>
    <w:rsid w:val="00DF2169"/>
    <w:rsid w:val="00DF275F"/>
    <w:rsid w:val="00DF30B5"/>
    <w:rsid w:val="00DF5192"/>
    <w:rsid w:val="00DF784F"/>
    <w:rsid w:val="00DF7851"/>
    <w:rsid w:val="00DF7870"/>
    <w:rsid w:val="00E02610"/>
    <w:rsid w:val="00E02818"/>
    <w:rsid w:val="00E04D09"/>
    <w:rsid w:val="00E04DB9"/>
    <w:rsid w:val="00E050E0"/>
    <w:rsid w:val="00E05C68"/>
    <w:rsid w:val="00E05DE2"/>
    <w:rsid w:val="00E063EE"/>
    <w:rsid w:val="00E06FA8"/>
    <w:rsid w:val="00E070A9"/>
    <w:rsid w:val="00E1049F"/>
    <w:rsid w:val="00E108C5"/>
    <w:rsid w:val="00E1171D"/>
    <w:rsid w:val="00E14B86"/>
    <w:rsid w:val="00E155DB"/>
    <w:rsid w:val="00E16C3D"/>
    <w:rsid w:val="00E16CE6"/>
    <w:rsid w:val="00E16E9D"/>
    <w:rsid w:val="00E17E65"/>
    <w:rsid w:val="00E205BD"/>
    <w:rsid w:val="00E214C2"/>
    <w:rsid w:val="00E22E8C"/>
    <w:rsid w:val="00E22F36"/>
    <w:rsid w:val="00E240CA"/>
    <w:rsid w:val="00E244DE"/>
    <w:rsid w:val="00E2454F"/>
    <w:rsid w:val="00E25607"/>
    <w:rsid w:val="00E25F69"/>
    <w:rsid w:val="00E261C5"/>
    <w:rsid w:val="00E2780C"/>
    <w:rsid w:val="00E27FCC"/>
    <w:rsid w:val="00E309FA"/>
    <w:rsid w:val="00E314E9"/>
    <w:rsid w:val="00E31771"/>
    <w:rsid w:val="00E32708"/>
    <w:rsid w:val="00E3326C"/>
    <w:rsid w:val="00E34B80"/>
    <w:rsid w:val="00E367F0"/>
    <w:rsid w:val="00E36D4A"/>
    <w:rsid w:val="00E37296"/>
    <w:rsid w:val="00E375A1"/>
    <w:rsid w:val="00E37AF9"/>
    <w:rsid w:val="00E40850"/>
    <w:rsid w:val="00E4131D"/>
    <w:rsid w:val="00E421C8"/>
    <w:rsid w:val="00E42514"/>
    <w:rsid w:val="00E43451"/>
    <w:rsid w:val="00E4394B"/>
    <w:rsid w:val="00E43FD2"/>
    <w:rsid w:val="00E448A3"/>
    <w:rsid w:val="00E46611"/>
    <w:rsid w:val="00E46A0E"/>
    <w:rsid w:val="00E46E80"/>
    <w:rsid w:val="00E50769"/>
    <w:rsid w:val="00E51689"/>
    <w:rsid w:val="00E51A65"/>
    <w:rsid w:val="00E534E4"/>
    <w:rsid w:val="00E543C8"/>
    <w:rsid w:val="00E54E15"/>
    <w:rsid w:val="00E551F7"/>
    <w:rsid w:val="00E55204"/>
    <w:rsid w:val="00E55854"/>
    <w:rsid w:val="00E5598E"/>
    <w:rsid w:val="00E55AA5"/>
    <w:rsid w:val="00E56216"/>
    <w:rsid w:val="00E5685D"/>
    <w:rsid w:val="00E56C86"/>
    <w:rsid w:val="00E56EB3"/>
    <w:rsid w:val="00E57229"/>
    <w:rsid w:val="00E57616"/>
    <w:rsid w:val="00E57B87"/>
    <w:rsid w:val="00E57C39"/>
    <w:rsid w:val="00E57DF9"/>
    <w:rsid w:val="00E60EFE"/>
    <w:rsid w:val="00E62684"/>
    <w:rsid w:val="00E62F29"/>
    <w:rsid w:val="00E633DB"/>
    <w:rsid w:val="00E63C54"/>
    <w:rsid w:val="00E63F9C"/>
    <w:rsid w:val="00E6424E"/>
    <w:rsid w:val="00E64CC7"/>
    <w:rsid w:val="00E65496"/>
    <w:rsid w:val="00E65F9E"/>
    <w:rsid w:val="00E669D0"/>
    <w:rsid w:val="00E669E4"/>
    <w:rsid w:val="00E67D6A"/>
    <w:rsid w:val="00E71F52"/>
    <w:rsid w:val="00E729CB"/>
    <w:rsid w:val="00E72D4F"/>
    <w:rsid w:val="00E735AE"/>
    <w:rsid w:val="00E73734"/>
    <w:rsid w:val="00E7458B"/>
    <w:rsid w:val="00E7490A"/>
    <w:rsid w:val="00E760CF"/>
    <w:rsid w:val="00E7669A"/>
    <w:rsid w:val="00E801A7"/>
    <w:rsid w:val="00E8022D"/>
    <w:rsid w:val="00E80404"/>
    <w:rsid w:val="00E815EA"/>
    <w:rsid w:val="00E8540E"/>
    <w:rsid w:val="00E8588C"/>
    <w:rsid w:val="00E87083"/>
    <w:rsid w:val="00E92B34"/>
    <w:rsid w:val="00E92CF3"/>
    <w:rsid w:val="00E93EE4"/>
    <w:rsid w:val="00E956C5"/>
    <w:rsid w:val="00E96B42"/>
    <w:rsid w:val="00E97D94"/>
    <w:rsid w:val="00EA09C7"/>
    <w:rsid w:val="00EA160A"/>
    <w:rsid w:val="00EA16F5"/>
    <w:rsid w:val="00EA29DC"/>
    <w:rsid w:val="00EA2FB6"/>
    <w:rsid w:val="00EA36C6"/>
    <w:rsid w:val="00EA5547"/>
    <w:rsid w:val="00EA5E12"/>
    <w:rsid w:val="00EA72EA"/>
    <w:rsid w:val="00EA796C"/>
    <w:rsid w:val="00EB02D3"/>
    <w:rsid w:val="00EB1654"/>
    <w:rsid w:val="00EB1713"/>
    <w:rsid w:val="00EB1ED6"/>
    <w:rsid w:val="00EB48AC"/>
    <w:rsid w:val="00EC010E"/>
    <w:rsid w:val="00EC069B"/>
    <w:rsid w:val="00EC0829"/>
    <w:rsid w:val="00EC1712"/>
    <w:rsid w:val="00EC22A3"/>
    <w:rsid w:val="00EC25E1"/>
    <w:rsid w:val="00EC4118"/>
    <w:rsid w:val="00EC5779"/>
    <w:rsid w:val="00EC5A44"/>
    <w:rsid w:val="00EC7236"/>
    <w:rsid w:val="00EC73ED"/>
    <w:rsid w:val="00EC7C7D"/>
    <w:rsid w:val="00ED0675"/>
    <w:rsid w:val="00ED14B1"/>
    <w:rsid w:val="00ED2040"/>
    <w:rsid w:val="00ED36A7"/>
    <w:rsid w:val="00ED3C7A"/>
    <w:rsid w:val="00ED410E"/>
    <w:rsid w:val="00ED45C5"/>
    <w:rsid w:val="00ED625F"/>
    <w:rsid w:val="00ED6812"/>
    <w:rsid w:val="00ED78FA"/>
    <w:rsid w:val="00EE1133"/>
    <w:rsid w:val="00EE1A7E"/>
    <w:rsid w:val="00EE2B44"/>
    <w:rsid w:val="00EE3BC0"/>
    <w:rsid w:val="00EE3F5F"/>
    <w:rsid w:val="00EE4B86"/>
    <w:rsid w:val="00EE55AC"/>
    <w:rsid w:val="00EF04E7"/>
    <w:rsid w:val="00EF40EE"/>
    <w:rsid w:val="00EF51D1"/>
    <w:rsid w:val="00EF52AE"/>
    <w:rsid w:val="00EF5A2F"/>
    <w:rsid w:val="00EF65CC"/>
    <w:rsid w:val="00EF7C67"/>
    <w:rsid w:val="00F00D8B"/>
    <w:rsid w:val="00F00F5B"/>
    <w:rsid w:val="00F01737"/>
    <w:rsid w:val="00F021BC"/>
    <w:rsid w:val="00F03077"/>
    <w:rsid w:val="00F036DE"/>
    <w:rsid w:val="00F04439"/>
    <w:rsid w:val="00F06432"/>
    <w:rsid w:val="00F06570"/>
    <w:rsid w:val="00F06AF8"/>
    <w:rsid w:val="00F06D8B"/>
    <w:rsid w:val="00F07B2A"/>
    <w:rsid w:val="00F07EC3"/>
    <w:rsid w:val="00F11460"/>
    <w:rsid w:val="00F11A97"/>
    <w:rsid w:val="00F11CBE"/>
    <w:rsid w:val="00F1245D"/>
    <w:rsid w:val="00F126F7"/>
    <w:rsid w:val="00F139FF"/>
    <w:rsid w:val="00F14CF5"/>
    <w:rsid w:val="00F14FB0"/>
    <w:rsid w:val="00F15801"/>
    <w:rsid w:val="00F2056F"/>
    <w:rsid w:val="00F20AE6"/>
    <w:rsid w:val="00F20D13"/>
    <w:rsid w:val="00F21973"/>
    <w:rsid w:val="00F21A2D"/>
    <w:rsid w:val="00F22A24"/>
    <w:rsid w:val="00F23470"/>
    <w:rsid w:val="00F23AC2"/>
    <w:rsid w:val="00F23C91"/>
    <w:rsid w:val="00F249E6"/>
    <w:rsid w:val="00F254A3"/>
    <w:rsid w:val="00F25F6C"/>
    <w:rsid w:val="00F2647E"/>
    <w:rsid w:val="00F302A9"/>
    <w:rsid w:val="00F323FD"/>
    <w:rsid w:val="00F324A2"/>
    <w:rsid w:val="00F3457B"/>
    <w:rsid w:val="00F34E21"/>
    <w:rsid w:val="00F352B8"/>
    <w:rsid w:val="00F35914"/>
    <w:rsid w:val="00F35F2C"/>
    <w:rsid w:val="00F36449"/>
    <w:rsid w:val="00F36A16"/>
    <w:rsid w:val="00F37E47"/>
    <w:rsid w:val="00F40F39"/>
    <w:rsid w:val="00F41169"/>
    <w:rsid w:val="00F4178D"/>
    <w:rsid w:val="00F41FA3"/>
    <w:rsid w:val="00F42D97"/>
    <w:rsid w:val="00F42EBA"/>
    <w:rsid w:val="00F43D35"/>
    <w:rsid w:val="00F448CA"/>
    <w:rsid w:val="00F44F54"/>
    <w:rsid w:val="00F46496"/>
    <w:rsid w:val="00F46592"/>
    <w:rsid w:val="00F46B97"/>
    <w:rsid w:val="00F4764D"/>
    <w:rsid w:val="00F478A3"/>
    <w:rsid w:val="00F479A2"/>
    <w:rsid w:val="00F50093"/>
    <w:rsid w:val="00F508A7"/>
    <w:rsid w:val="00F50B64"/>
    <w:rsid w:val="00F527FB"/>
    <w:rsid w:val="00F54498"/>
    <w:rsid w:val="00F5461F"/>
    <w:rsid w:val="00F54AD2"/>
    <w:rsid w:val="00F55187"/>
    <w:rsid w:val="00F56A7A"/>
    <w:rsid w:val="00F56BEB"/>
    <w:rsid w:val="00F57E52"/>
    <w:rsid w:val="00F57F68"/>
    <w:rsid w:val="00F57FA7"/>
    <w:rsid w:val="00F60112"/>
    <w:rsid w:val="00F60C0F"/>
    <w:rsid w:val="00F60CC4"/>
    <w:rsid w:val="00F60D55"/>
    <w:rsid w:val="00F629D7"/>
    <w:rsid w:val="00F629F1"/>
    <w:rsid w:val="00F62E13"/>
    <w:rsid w:val="00F6321A"/>
    <w:rsid w:val="00F6383D"/>
    <w:rsid w:val="00F644E6"/>
    <w:rsid w:val="00F64550"/>
    <w:rsid w:val="00F66EEB"/>
    <w:rsid w:val="00F66F86"/>
    <w:rsid w:val="00F71356"/>
    <w:rsid w:val="00F723EE"/>
    <w:rsid w:val="00F72DF6"/>
    <w:rsid w:val="00F73356"/>
    <w:rsid w:val="00F7358D"/>
    <w:rsid w:val="00F75935"/>
    <w:rsid w:val="00F75BCA"/>
    <w:rsid w:val="00F77048"/>
    <w:rsid w:val="00F770FC"/>
    <w:rsid w:val="00F7711F"/>
    <w:rsid w:val="00F801A4"/>
    <w:rsid w:val="00F80FEA"/>
    <w:rsid w:val="00F85008"/>
    <w:rsid w:val="00F85C53"/>
    <w:rsid w:val="00F8697C"/>
    <w:rsid w:val="00F86EE8"/>
    <w:rsid w:val="00F874C6"/>
    <w:rsid w:val="00F9140C"/>
    <w:rsid w:val="00F91BCE"/>
    <w:rsid w:val="00F91FE9"/>
    <w:rsid w:val="00F9282C"/>
    <w:rsid w:val="00F94C59"/>
    <w:rsid w:val="00F95530"/>
    <w:rsid w:val="00F9592D"/>
    <w:rsid w:val="00F963C7"/>
    <w:rsid w:val="00F96FBF"/>
    <w:rsid w:val="00F97D6F"/>
    <w:rsid w:val="00FA1335"/>
    <w:rsid w:val="00FA16F4"/>
    <w:rsid w:val="00FA1CD1"/>
    <w:rsid w:val="00FA2995"/>
    <w:rsid w:val="00FA3211"/>
    <w:rsid w:val="00FA3403"/>
    <w:rsid w:val="00FA474D"/>
    <w:rsid w:val="00FA5864"/>
    <w:rsid w:val="00FA6208"/>
    <w:rsid w:val="00FA7D0C"/>
    <w:rsid w:val="00FA7ECE"/>
    <w:rsid w:val="00FB0181"/>
    <w:rsid w:val="00FB1330"/>
    <w:rsid w:val="00FB1488"/>
    <w:rsid w:val="00FB14AD"/>
    <w:rsid w:val="00FB19BF"/>
    <w:rsid w:val="00FB1B24"/>
    <w:rsid w:val="00FB1B5D"/>
    <w:rsid w:val="00FB4D46"/>
    <w:rsid w:val="00FB4F34"/>
    <w:rsid w:val="00FB4FEF"/>
    <w:rsid w:val="00FB64D4"/>
    <w:rsid w:val="00FB721C"/>
    <w:rsid w:val="00FB7288"/>
    <w:rsid w:val="00FC05C3"/>
    <w:rsid w:val="00FC158A"/>
    <w:rsid w:val="00FC2473"/>
    <w:rsid w:val="00FC2F82"/>
    <w:rsid w:val="00FC4EFB"/>
    <w:rsid w:val="00FC7AEE"/>
    <w:rsid w:val="00FD065F"/>
    <w:rsid w:val="00FD190E"/>
    <w:rsid w:val="00FD1DA9"/>
    <w:rsid w:val="00FD3F09"/>
    <w:rsid w:val="00FD42DA"/>
    <w:rsid w:val="00FD4A65"/>
    <w:rsid w:val="00FE016A"/>
    <w:rsid w:val="00FE49FB"/>
    <w:rsid w:val="00FE52DE"/>
    <w:rsid w:val="00FE6423"/>
    <w:rsid w:val="00FE6B8F"/>
    <w:rsid w:val="00FE7DF1"/>
    <w:rsid w:val="00FE7E39"/>
    <w:rsid w:val="00FF169A"/>
    <w:rsid w:val="00FF2FC4"/>
    <w:rsid w:val="00FF4D6E"/>
    <w:rsid w:val="00FF5819"/>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D95A1D-DE55-4A46-B35F-68AD8FA1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4E7"/>
    <w:rPr>
      <w:rFonts w:ascii="Arial" w:hAnsi="Arial"/>
      <w:sz w:val="24"/>
    </w:rPr>
  </w:style>
  <w:style w:type="paragraph" w:styleId="Heading1">
    <w:name w:val="heading 1"/>
    <w:basedOn w:val="Normal"/>
    <w:next w:val="Normal"/>
    <w:qFormat/>
    <w:rsid w:val="00697DC7"/>
    <w:pPr>
      <w:keepNext/>
      <w:numPr>
        <w:numId w:val="3"/>
      </w:numPr>
      <w:outlineLvl w:val="0"/>
    </w:pPr>
    <w:rPr>
      <w:rFonts w:ascii="Times New Roman" w:hAnsi="Times New Roman"/>
      <w:b/>
    </w:rPr>
  </w:style>
  <w:style w:type="paragraph" w:styleId="Heading2">
    <w:name w:val="heading 2"/>
    <w:basedOn w:val="Normal"/>
    <w:next w:val="Normal"/>
    <w:qFormat/>
    <w:rsid w:val="00697DC7"/>
    <w:pPr>
      <w:keepNext/>
      <w:numPr>
        <w:ilvl w:val="1"/>
        <w:numId w:val="3"/>
      </w:numPr>
      <w:jc w:val="center"/>
      <w:outlineLvl w:val="1"/>
    </w:pPr>
    <w:rPr>
      <w:rFonts w:ascii="Times New Roman" w:hAnsi="Times New Roman"/>
      <w:b/>
    </w:rPr>
  </w:style>
  <w:style w:type="paragraph" w:styleId="Heading3">
    <w:name w:val="heading 3"/>
    <w:basedOn w:val="Normal"/>
    <w:next w:val="Normal"/>
    <w:qFormat/>
    <w:rsid w:val="00697DC7"/>
    <w:pPr>
      <w:keepNext/>
      <w:numPr>
        <w:ilvl w:val="2"/>
        <w:numId w:val="3"/>
      </w:numPr>
      <w:jc w:val="center"/>
      <w:outlineLvl w:val="2"/>
    </w:pPr>
    <w:rPr>
      <w:rFonts w:ascii="Times New Roman" w:hAnsi="Times New Roman"/>
      <w:b/>
      <w:sz w:val="28"/>
      <w:u w:val="single"/>
    </w:rPr>
  </w:style>
  <w:style w:type="paragraph" w:styleId="Heading4">
    <w:name w:val="heading 4"/>
    <w:basedOn w:val="Normal"/>
    <w:next w:val="Normal"/>
    <w:qFormat/>
    <w:rsid w:val="00697DC7"/>
    <w:pPr>
      <w:keepNext/>
      <w:numPr>
        <w:ilvl w:val="3"/>
        <w:numId w:val="3"/>
      </w:numPr>
      <w:tabs>
        <w:tab w:val="left" w:pos="-1080"/>
        <w:tab w:val="left" w:pos="-720"/>
        <w:tab w:val="left" w:pos="0"/>
        <w:tab w:val="left" w:pos="360"/>
        <w:tab w:val="left" w:pos="720"/>
        <w:tab w:val="left" w:pos="1440"/>
        <w:tab w:val="left" w:pos="2160"/>
        <w:tab w:val="left" w:pos="231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sz w:val="32"/>
    </w:rPr>
  </w:style>
  <w:style w:type="paragraph" w:styleId="Heading5">
    <w:name w:val="heading 5"/>
    <w:basedOn w:val="Normal"/>
    <w:next w:val="Normal"/>
    <w:qFormat/>
    <w:rsid w:val="00697DC7"/>
    <w:pPr>
      <w:keepNext/>
      <w:numPr>
        <w:ilvl w:val="4"/>
        <w:numId w:val="3"/>
      </w:numPr>
      <w:jc w:val="center"/>
      <w:outlineLvl w:val="4"/>
    </w:pPr>
    <w:rPr>
      <w:rFonts w:ascii="Times New Roman" w:hAnsi="Times New Roman"/>
      <w:b/>
      <w:sz w:val="28"/>
    </w:rPr>
  </w:style>
  <w:style w:type="paragraph" w:styleId="Heading6">
    <w:name w:val="heading 6"/>
    <w:basedOn w:val="Normal"/>
    <w:next w:val="Normal"/>
    <w:qFormat/>
    <w:rsid w:val="00697DC7"/>
    <w:pPr>
      <w:keepNext/>
      <w:numPr>
        <w:ilvl w:val="5"/>
        <w:numId w:val="3"/>
      </w:numPr>
      <w:jc w:val="center"/>
      <w:outlineLvl w:val="5"/>
    </w:pPr>
    <w:rPr>
      <w:rFonts w:ascii="Times New Roman" w:hAnsi="Times New Roman"/>
      <w:b/>
      <w:sz w:val="22"/>
    </w:rPr>
  </w:style>
  <w:style w:type="paragraph" w:styleId="Heading7">
    <w:name w:val="heading 7"/>
    <w:basedOn w:val="Normal"/>
    <w:next w:val="Normal"/>
    <w:qFormat/>
    <w:rsid w:val="00697DC7"/>
    <w:pPr>
      <w:keepNext/>
      <w:numPr>
        <w:ilvl w:val="6"/>
        <w:numId w:val="3"/>
      </w:numPr>
      <w:spacing w:line="312" w:lineRule="atLeast"/>
      <w:outlineLvl w:val="6"/>
    </w:pPr>
    <w:rPr>
      <w:rFonts w:ascii="Times New Roman" w:hAnsi="Times New Roman"/>
      <w:b/>
      <w:u w:val="single"/>
    </w:rPr>
  </w:style>
  <w:style w:type="paragraph" w:styleId="Heading8">
    <w:name w:val="heading 8"/>
    <w:basedOn w:val="Normal"/>
    <w:next w:val="Normal"/>
    <w:qFormat/>
    <w:rsid w:val="00697DC7"/>
    <w:pPr>
      <w:keepNext/>
      <w:numPr>
        <w:ilvl w:val="7"/>
        <w:numId w:val="3"/>
      </w:numPr>
      <w:tabs>
        <w:tab w:val="left" w:pos="-1080"/>
        <w:tab w:val="left" w:pos="-720"/>
        <w:tab w:val="left" w:pos="0"/>
        <w:tab w:val="left" w:pos="360"/>
        <w:tab w:val="left" w:pos="720"/>
        <w:tab w:val="left" w:pos="2160"/>
        <w:tab w:val="left" w:pos="231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7"/>
    </w:pPr>
    <w:rPr>
      <w:rFonts w:ascii="Times New Roman" w:hAnsi="Times New Roman"/>
      <w:b/>
      <w:sz w:val="36"/>
      <w:u w:val="single"/>
    </w:rPr>
  </w:style>
  <w:style w:type="paragraph" w:styleId="Heading9">
    <w:name w:val="heading 9"/>
    <w:basedOn w:val="Normal"/>
    <w:next w:val="Normal"/>
    <w:qFormat/>
    <w:rsid w:val="00697DC7"/>
    <w:pPr>
      <w:keepNext/>
      <w:numPr>
        <w:ilvl w:val="8"/>
        <w:numId w:val="3"/>
      </w:numPr>
      <w:spacing w:line="360" w:lineRule="auto"/>
      <w:jc w:val="center"/>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4">
    <w:name w:val="1AutoList24"/>
    <w:rsid w:val="00697DC7"/>
    <w:pPr>
      <w:tabs>
        <w:tab w:val="left" w:pos="720"/>
      </w:tabs>
      <w:ind w:left="720" w:hanging="720"/>
    </w:pPr>
    <w:rPr>
      <w:snapToGrid w:val="0"/>
      <w:sz w:val="24"/>
    </w:rPr>
  </w:style>
  <w:style w:type="paragraph" w:styleId="Title">
    <w:name w:val="Title"/>
    <w:basedOn w:val="Normal"/>
    <w:qFormat/>
    <w:rsid w:val="00697DC7"/>
    <w:pPr>
      <w:jc w:val="center"/>
    </w:pPr>
    <w:rPr>
      <w:rFonts w:ascii="Times New Roman" w:hAnsi="Times New Roman"/>
      <w:b/>
      <w:sz w:val="40"/>
      <w:u w:val="single"/>
    </w:rPr>
  </w:style>
  <w:style w:type="paragraph" w:styleId="BodyText">
    <w:name w:val="Body Text"/>
    <w:basedOn w:val="Normal"/>
    <w:rsid w:val="00697DC7"/>
    <w:pPr>
      <w:spacing w:line="312" w:lineRule="atLeast"/>
      <w:jc w:val="both"/>
    </w:pPr>
    <w:rPr>
      <w:rFonts w:ascii="Times New Roman" w:hAnsi="Times New Roman"/>
      <w:sz w:val="28"/>
    </w:rPr>
  </w:style>
  <w:style w:type="paragraph" w:customStyle="1" w:styleId="1AutoList41">
    <w:name w:val="1AutoList41"/>
    <w:rsid w:val="00697DC7"/>
    <w:pPr>
      <w:tabs>
        <w:tab w:val="left" w:pos="720"/>
      </w:tabs>
      <w:ind w:left="720" w:hanging="720"/>
    </w:pPr>
    <w:rPr>
      <w:snapToGrid w:val="0"/>
      <w:sz w:val="24"/>
    </w:rPr>
  </w:style>
  <w:style w:type="paragraph" w:styleId="Footer">
    <w:name w:val="footer"/>
    <w:basedOn w:val="Normal"/>
    <w:rsid w:val="00697DC7"/>
    <w:pPr>
      <w:tabs>
        <w:tab w:val="center" w:pos="4320"/>
        <w:tab w:val="right" w:pos="8640"/>
      </w:tabs>
    </w:pPr>
  </w:style>
  <w:style w:type="character" w:styleId="PageNumber">
    <w:name w:val="page number"/>
    <w:basedOn w:val="DefaultParagraphFont"/>
    <w:rsid w:val="00697DC7"/>
  </w:style>
  <w:style w:type="paragraph" w:styleId="BodyText2">
    <w:name w:val="Body Text 2"/>
    <w:basedOn w:val="Normal"/>
    <w:rsid w:val="00697DC7"/>
    <w:pPr>
      <w:spacing w:line="360" w:lineRule="auto"/>
    </w:pPr>
    <w:rPr>
      <w:rFonts w:ascii="Times New Roman" w:hAnsi="Times New Roman"/>
      <w:b/>
    </w:rPr>
  </w:style>
  <w:style w:type="paragraph" w:styleId="Index1">
    <w:name w:val="index 1"/>
    <w:basedOn w:val="Normal"/>
    <w:next w:val="Normal"/>
    <w:autoRedefine/>
    <w:semiHidden/>
    <w:rsid w:val="00697DC7"/>
    <w:pPr>
      <w:ind w:left="240" w:hanging="240"/>
    </w:pPr>
  </w:style>
  <w:style w:type="paragraph" w:styleId="Index2">
    <w:name w:val="index 2"/>
    <w:basedOn w:val="Normal"/>
    <w:next w:val="Normal"/>
    <w:autoRedefine/>
    <w:semiHidden/>
    <w:rsid w:val="00697DC7"/>
    <w:pPr>
      <w:ind w:left="480" w:hanging="240"/>
    </w:pPr>
  </w:style>
  <w:style w:type="paragraph" w:styleId="Index3">
    <w:name w:val="index 3"/>
    <w:basedOn w:val="Normal"/>
    <w:next w:val="Normal"/>
    <w:autoRedefine/>
    <w:semiHidden/>
    <w:rsid w:val="00697DC7"/>
    <w:pPr>
      <w:ind w:left="720" w:hanging="240"/>
    </w:pPr>
  </w:style>
  <w:style w:type="paragraph" w:styleId="Index4">
    <w:name w:val="index 4"/>
    <w:basedOn w:val="Normal"/>
    <w:next w:val="Normal"/>
    <w:autoRedefine/>
    <w:semiHidden/>
    <w:rsid w:val="00697DC7"/>
    <w:pPr>
      <w:ind w:left="960" w:hanging="240"/>
    </w:pPr>
  </w:style>
  <w:style w:type="paragraph" w:styleId="Index5">
    <w:name w:val="index 5"/>
    <w:basedOn w:val="Normal"/>
    <w:next w:val="Normal"/>
    <w:autoRedefine/>
    <w:semiHidden/>
    <w:rsid w:val="00697DC7"/>
    <w:pPr>
      <w:ind w:left="1200" w:hanging="240"/>
    </w:pPr>
  </w:style>
  <w:style w:type="paragraph" w:styleId="Index6">
    <w:name w:val="index 6"/>
    <w:basedOn w:val="Normal"/>
    <w:next w:val="Normal"/>
    <w:autoRedefine/>
    <w:semiHidden/>
    <w:rsid w:val="00697DC7"/>
    <w:pPr>
      <w:ind w:left="1440" w:hanging="240"/>
    </w:pPr>
  </w:style>
  <w:style w:type="paragraph" w:styleId="Index7">
    <w:name w:val="index 7"/>
    <w:basedOn w:val="Normal"/>
    <w:next w:val="Normal"/>
    <w:autoRedefine/>
    <w:semiHidden/>
    <w:rsid w:val="00697DC7"/>
    <w:pPr>
      <w:ind w:left="1680" w:hanging="240"/>
    </w:pPr>
  </w:style>
  <w:style w:type="paragraph" w:styleId="Index8">
    <w:name w:val="index 8"/>
    <w:basedOn w:val="Normal"/>
    <w:next w:val="Normal"/>
    <w:autoRedefine/>
    <w:semiHidden/>
    <w:rsid w:val="00697DC7"/>
    <w:pPr>
      <w:ind w:left="1920" w:hanging="240"/>
    </w:pPr>
  </w:style>
  <w:style w:type="paragraph" w:styleId="Index9">
    <w:name w:val="index 9"/>
    <w:basedOn w:val="Normal"/>
    <w:next w:val="Normal"/>
    <w:autoRedefine/>
    <w:semiHidden/>
    <w:rsid w:val="00697DC7"/>
    <w:pPr>
      <w:ind w:left="2160" w:hanging="240"/>
    </w:pPr>
  </w:style>
  <w:style w:type="paragraph" w:styleId="IndexHeading">
    <w:name w:val="index heading"/>
    <w:basedOn w:val="Normal"/>
    <w:next w:val="Index1"/>
    <w:semiHidden/>
    <w:rsid w:val="00697DC7"/>
  </w:style>
  <w:style w:type="paragraph" w:styleId="TOC2">
    <w:name w:val="toc 2"/>
    <w:basedOn w:val="Normal"/>
    <w:next w:val="Normal"/>
    <w:autoRedefine/>
    <w:semiHidden/>
    <w:rsid w:val="00697DC7"/>
    <w:pPr>
      <w:ind w:left="240"/>
    </w:pPr>
    <w:rPr>
      <w:rFonts w:ascii="Times New Roman" w:hAnsi="Times New Roman"/>
      <w:smallCaps/>
      <w:sz w:val="20"/>
    </w:rPr>
  </w:style>
  <w:style w:type="paragraph" w:styleId="TOC1">
    <w:name w:val="toc 1"/>
    <w:basedOn w:val="Normal"/>
    <w:next w:val="Normal"/>
    <w:semiHidden/>
    <w:rsid w:val="00697DC7"/>
    <w:pPr>
      <w:spacing w:before="120" w:after="120"/>
    </w:pPr>
    <w:rPr>
      <w:rFonts w:ascii="Times New Roman" w:hAnsi="Times New Roman"/>
      <w:b/>
      <w:caps/>
      <w:sz w:val="20"/>
    </w:rPr>
  </w:style>
  <w:style w:type="paragraph" w:styleId="TOC3">
    <w:name w:val="toc 3"/>
    <w:basedOn w:val="Normal"/>
    <w:next w:val="Normal"/>
    <w:autoRedefine/>
    <w:semiHidden/>
    <w:rsid w:val="00697DC7"/>
    <w:pPr>
      <w:ind w:left="480"/>
    </w:pPr>
    <w:rPr>
      <w:rFonts w:ascii="Times New Roman" w:hAnsi="Times New Roman"/>
      <w:i/>
      <w:sz w:val="20"/>
    </w:rPr>
  </w:style>
  <w:style w:type="paragraph" w:styleId="TOC4">
    <w:name w:val="toc 4"/>
    <w:basedOn w:val="Normal"/>
    <w:next w:val="Normal"/>
    <w:autoRedefine/>
    <w:semiHidden/>
    <w:rsid w:val="00697DC7"/>
    <w:pPr>
      <w:ind w:left="720"/>
    </w:pPr>
    <w:rPr>
      <w:rFonts w:ascii="Times New Roman" w:hAnsi="Times New Roman"/>
      <w:sz w:val="18"/>
    </w:rPr>
  </w:style>
  <w:style w:type="paragraph" w:styleId="TOC5">
    <w:name w:val="toc 5"/>
    <w:basedOn w:val="Normal"/>
    <w:next w:val="Normal"/>
    <w:autoRedefine/>
    <w:semiHidden/>
    <w:rsid w:val="00697DC7"/>
    <w:pPr>
      <w:ind w:left="960"/>
    </w:pPr>
    <w:rPr>
      <w:rFonts w:ascii="Times New Roman" w:hAnsi="Times New Roman"/>
      <w:sz w:val="18"/>
    </w:rPr>
  </w:style>
  <w:style w:type="paragraph" w:styleId="TOC6">
    <w:name w:val="toc 6"/>
    <w:basedOn w:val="Normal"/>
    <w:next w:val="Normal"/>
    <w:autoRedefine/>
    <w:semiHidden/>
    <w:rsid w:val="00697DC7"/>
    <w:pPr>
      <w:ind w:left="1200"/>
    </w:pPr>
    <w:rPr>
      <w:rFonts w:ascii="Times New Roman" w:hAnsi="Times New Roman"/>
      <w:sz w:val="18"/>
    </w:rPr>
  </w:style>
  <w:style w:type="paragraph" w:styleId="TOC7">
    <w:name w:val="toc 7"/>
    <w:basedOn w:val="Normal"/>
    <w:next w:val="Normal"/>
    <w:autoRedefine/>
    <w:semiHidden/>
    <w:rsid w:val="00697DC7"/>
    <w:pPr>
      <w:ind w:left="1440"/>
    </w:pPr>
    <w:rPr>
      <w:rFonts w:ascii="Times New Roman" w:hAnsi="Times New Roman"/>
      <w:sz w:val="18"/>
    </w:rPr>
  </w:style>
  <w:style w:type="paragraph" w:styleId="TOC8">
    <w:name w:val="toc 8"/>
    <w:basedOn w:val="Normal"/>
    <w:next w:val="Normal"/>
    <w:autoRedefine/>
    <w:semiHidden/>
    <w:rsid w:val="00697DC7"/>
    <w:pPr>
      <w:ind w:left="1680"/>
    </w:pPr>
    <w:rPr>
      <w:rFonts w:ascii="Times New Roman" w:hAnsi="Times New Roman"/>
      <w:sz w:val="18"/>
    </w:rPr>
  </w:style>
  <w:style w:type="paragraph" w:styleId="TOC9">
    <w:name w:val="toc 9"/>
    <w:basedOn w:val="Normal"/>
    <w:next w:val="Normal"/>
    <w:autoRedefine/>
    <w:semiHidden/>
    <w:rsid w:val="00697DC7"/>
    <w:pPr>
      <w:ind w:left="1920"/>
    </w:pPr>
    <w:rPr>
      <w:rFonts w:ascii="Times New Roman" w:hAnsi="Times New Roman"/>
      <w:sz w:val="18"/>
    </w:rPr>
  </w:style>
  <w:style w:type="paragraph" w:styleId="BodyText3">
    <w:name w:val="Body Text 3"/>
    <w:basedOn w:val="Normal"/>
    <w:rsid w:val="00697DC7"/>
    <w:pPr>
      <w:jc w:val="center"/>
    </w:pPr>
    <w:rPr>
      <w:rFonts w:ascii="Times New Roman" w:hAnsi="Times New Roman"/>
      <w:b/>
      <w:sz w:val="28"/>
    </w:rPr>
  </w:style>
  <w:style w:type="table" w:styleId="TableGrid">
    <w:name w:val="Table Grid"/>
    <w:basedOn w:val="TableNormal"/>
    <w:uiPriority w:val="59"/>
    <w:rsid w:val="00F35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609C"/>
    <w:pPr>
      <w:tabs>
        <w:tab w:val="center" w:pos="4320"/>
        <w:tab w:val="right" w:pos="8640"/>
      </w:tabs>
    </w:pPr>
  </w:style>
  <w:style w:type="character" w:styleId="Strong">
    <w:name w:val="Strong"/>
    <w:qFormat/>
    <w:rsid w:val="00514CEF"/>
    <w:rPr>
      <w:b/>
      <w:bCs/>
    </w:rPr>
  </w:style>
  <w:style w:type="paragraph" w:styleId="BalloonText">
    <w:name w:val="Balloon Text"/>
    <w:basedOn w:val="Normal"/>
    <w:semiHidden/>
    <w:rsid w:val="007D6E3C"/>
    <w:rPr>
      <w:rFonts w:ascii="Tahoma" w:hAnsi="Tahoma" w:cs="Tahoma"/>
      <w:sz w:val="16"/>
      <w:szCs w:val="16"/>
    </w:rPr>
  </w:style>
  <w:style w:type="character" w:styleId="Hyperlink">
    <w:name w:val="Hyperlink"/>
    <w:rsid w:val="00C631BF"/>
    <w:rPr>
      <w:color w:val="0000FF"/>
      <w:u w:val="single"/>
    </w:rPr>
  </w:style>
  <w:style w:type="character" w:styleId="FollowedHyperlink">
    <w:name w:val="FollowedHyperlink"/>
    <w:rsid w:val="00C631BF"/>
    <w:rPr>
      <w:color w:val="800080"/>
      <w:u w:val="single"/>
    </w:rPr>
  </w:style>
  <w:style w:type="paragraph" w:styleId="ListParagraph">
    <w:name w:val="List Paragraph"/>
    <w:basedOn w:val="Normal"/>
    <w:uiPriority w:val="34"/>
    <w:qFormat/>
    <w:rsid w:val="00F62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D600E-718C-4D85-94C2-45E463F9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3255</Words>
  <Characters>18557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TABLE OF CONTENTS</vt:lpstr>
    </vt:vector>
  </TitlesOfParts>
  <Company>OBES</Company>
  <LinksUpToDate>false</LinksUpToDate>
  <CharactersWithSpaces>21769</CharactersWithSpaces>
  <SharedDoc>false</SharedDoc>
  <HLinks>
    <vt:vector size="78" baseType="variant">
      <vt:variant>
        <vt:i4>4325464</vt:i4>
      </vt:variant>
      <vt:variant>
        <vt:i4>336</vt:i4>
      </vt:variant>
      <vt:variant>
        <vt:i4>0</vt:i4>
      </vt:variant>
      <vt:variant>
        <vt:i4>5</vt:i4>
      </vt:variant>
      <vt:variant>
        <vt:lpwstr>https://www4.sss.gov/regver/verification1.asp</vt:lpwstr>
      </vt:variant>
      <vt:variant>
        <vt:lpwstr/>
      </vt:variant>
      <vt:variant>
        <vt:i4>8257632</vt:i4>
      </vt:variant>
      <vt:variant>
        <vt:i4>33</vt:i4>
      </vt:variant>
      <vt:variant>
        <vt:i4>0</vt:i4>
      </vt:variant>
      <vt:variant>
        <vt:i4>5</vt:i4>
      </vt:variant>
      <vt:variant>
        <vt:lpwstr/>
      </vt:variant>
      <vt:variant>
        <vt:lpwstr>tableofcontents</vt:lpwstr>
      </vt:variant>
      <vt:variant>
        <vt:i4>6750315</vt:i4>
      </vt:variant>
      <vt:variant>
        <vt:i4>30</vt:i4>
      </vt:variant>
      <vt:variant>
        <vt:i4>0</vt:i4>
      </vt:variant>
      <vt:variant>
        <vt:i4>5</vt:i4>
      </vt:variant>
      <vt:variant>
        <vt:lpwstr/>
      </vt:variant>
      <vt:variant>
        <vt:lpwstr>monitoring</vt:lpwstr>
      </vt:variant>
      <vt:variant>
        <vt:i4>7864419</vt:i4>
      </vt:variant>
      <vt:variant>
        <vt:i4>27</vt:i4>
      </vt:variant>
      <vt:variant>
        <vt:i4>0</vt:i4>
      </vt:variant>
      <vt:variant>
        <vt:i4>5</vt:i4>
      </vt:variant>
      <vt:variant>
        <vt:lpwstr/>
      </vt:variant>
      <vt:variant>
        <vt:lpwstr>supportiveservices</vt:lpwstr>
      </vt:variant>
      <vt:variant>
        <vt:i4>7667812</vt:i4>
      </vt:variant>
      <vt:variant>
        <vt:i4>24</vt:i4>
      </vt:variant>
      <vt:variant>
        <vt:i4>0</vt:i4>
      </vt:variant>
      <vt:variant>
        <vt:i4>5</vt:i4>
      </vt:variant>
      <vt:variant>
        <vt:lpwstr/>
      </vt:variant>
      <vt:variant>
        <vt:lpwstr>selfsufficiency</vt:lpwstr>
      </vt:variant>
      <vt:variant>
        <vt:i4>1966080</vt:i4>
      </vt:variant>
      <vt:variant>
        <vt:i4>21</vt:i4>
      </vt:variant>
      <vt:variant>
        <vt:i4>0</vt:i4>
      </vt:variant>
      <vt:variant>
        <vt:i4>5</vt:i4>
      </vt:variant>
      <vt:variant>
        <vt:lpwstr/>
      </vt:variant>
      <vt:variant>
        <vt:lpwstr>limitedfunds</vt:lpwstr>
      </vt:variant>
      <vt:variant>
        <vt:i4>1376285</vt:i4>
      </vt:variant>
      <vt:variant>
        <vt:i4>18</vt:i4>
      </vt:variant>
      <vt:variant>
        <vt:i4>0</vt:i4>
      </vt:variant>
      <vt:variant>
        <vt:i4>5</vt:i4>
      </vt:variant>
      <vt:variant>
        <vt:lpwstr/>
      </vt:variant>
      <vt:variant>
        <vt:lpwstr>rapidresponse</vt:lpwstr>
      </vt:variant>
      <vt:variant>
        <vt:i4>655372</vt:i4>
      </vt:variant>
      <vt:variant>
        <vt:i4>15</vt:i4>
      </vt:variant>
      <vt:variant>
        <vt:i4>0</vt:i4>
      </vt:variant>
      <vt:variant>
        <vt:i4>5</vt:i4>
      </vt:variant>
      <vt:variant>
        <vt:lpwstr/>
      </vt:variant>
      <vt:variant>
        <vt:lpwstr>business</vt:lpwstr>
      </vt:variant>
      <vt:variant>
        <vt:i4>7471230</vt:i4>
      </vt:variant>
      <vt:variant>
        <vt:i4>12</vt:i4>
      </vt:variant>
      <vt:variant>
        <vt:i4>0</vt:i4>
      </vt:variant>
      <vt:variant>
        <vt:i4>5</vt:i4>
      </vt:variant>
      <vt:variant>
        <vt:lpwstr/>
      </vt:variant>
      <vt:variant>
        <vt:lpwstr>onestop</vt:lpwstr>
      </vt:variant>
      <vt:variant>
        <vt:i4>1245248</vt:i4>
      </vt:variant>
      <vt:variant>
        <vt:i4>9</vt:i4>
      </vt:variant>
      <vt:variant>
        <vt:i4>0</vt:i4>
      </vt:variant>
      <vt:variant>
        <vt:i4>5</vt:i4>
      </vt:variant>
      <vt:variant>
        <vt:lpwstr/>
      </vt:variant>
      <vt:variant>
        <vt:lpwstr>_WORKFORCE_INVESTMENT_BOARD_(WIB)</vt:lpwstr>
      </vt:variant>
      <vt:variant>
        <vt:i4>458775</vt:i4>
      </vt:variant>
      <vt:variant>
        <vt:i4>6</vt:i4>
      </vt:variant>
      <vt:variant>
        <vt:i4>0</vt:i4>
      </vt:variant>
      <vt:variant>
        <vt:i4>5</vt:i4>
      </vt:variant>
      <vt:variant>
        <vt:lpwstr/>
      </vt:variant>
      <vt:variant>
        <vt:lpwstr>structure</vt:lpwstr>
      </vt:variant>
      <vt:variant>
        <vt:i4>6881399</vt:i4>
      </vt:variant>
      <vt:variant>
        <vt:i4>3</vt:i4>
      </vt:variant>
      <vt:variant>
        <vt:i4>0</vt:i4>
      </vt:variant>
      <vt:variant>
        <vt:i4>5</vt:i4>
      </vt:variant>
      <vt:variant>
        <vt:lpwstr/>
      </vt:variant>
      <vt:variant>
        <vt:lpwstr>wia</vt:lpwstr>
      </vt:variant>
      <vt:variant>
        <vt:i4>7667835</vt:i4>
      </vt:variant>
      <vt:variant>
        <vt:i4>0</vt:i4>
      </vt:variant>
      <vt:variant>
        <vt:i4>0</vt:i4>
      </vt:variant>
      <vt:variant>
        <vt:i4>5</vt:i4>
      </vt:variant>
      <vt:variant>
        <vt:lpwstr/>
      </vt:variant>
      <vt:variant>
        <vt:lpwstr>_STATE_RESPONSIBILITIES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WOLFEL</dc:creator>
  <cp:lastModifiedBy>R Safko</cp:lastModifiedBy>
  <cp:revision>2</cp:revision>
  <cp:lastPrinted>2017-06-21T23:52:00Z</cp:lastPrinted>
  <dcterms:created xsi:type="dcterms:W3CDTF">2017-06-21T23:54:00Z</dcterms:created>
  <dcterms:modified xsi:type="dcterms:W3CDTF">2017-06-21T23:54:00Z</dcterms:modified>
</cp:coreProperties>
</file>